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84E2" w14:textId="77777777" w:rsidR="004B53A3" w:rsidRPr="00B05E71" w:rsidRDefault="004B53A3" w:rsidP="004B53A3">
      <w:pPr>
        <w:jc w:val="center"/>
        <w:rPr>
          <w:rFonts w:ascii="Times New Roman" w:hAnsi="Times New Roman" w:cs="Times New Roman"/>
          <w:b/>
        </w:rPr>
      </w:pPr>
      <w:r w:rsidRPr="00B05E71">
        <w:rPr>
          <w:rFonts w:ascii="Times New Roman" w:hAnsi="Times New Roman" w:cs="Times New Roman"/>
          <w:b/>
        </w:rPr>
        <w:t xml:space="preserve">Zarządzenie Nr 0050.208.2026 </w:t>
      </w:r>
    </w:p>
    <w:p w14:paraId="623A9BE7" w14:textId="77777777" w:rsidR="004B53A3" w:rsidRPr="00BA7949" w:rsidRDefault="004B53A3" w:rsidP="004B53A3">
      <w:pPr>
        <w:spacing w:after="0"/>
        <w:jc w:val="center"/>
        <w:rPr>
          <w:rFonts w:ascii="Times New Roman" w:hAnsi="Times New Roman" w:cs="Times New Roman"/>
          <w:b/>
        </w:rPr>
      </w:pPr>
      <w:r w:rsidRPr="00BA7949">
        <w:rPr>
          <w:rFonts w:ascii="Times New Roman" w:hAnsi="Times New Roman" w:cs="Times New Roman"/>
          <w:b/>
        </w:rPr>
        <w:t>Burmistrza Miasta i Gminy Międzybórz</w:t>
      </w:r>
    </w:p>
    <w:p w14:paraId="7D7BE9E5" w14:textId="239505CD" w:rsidR="004B53A3" w:rsidRPr="00B05E71" w:rsidRDefault="004B53A3" w:rsidP="004B53A3">
      <w:pPr>
        <w:spacing w:after="0"/>
        <w:jc w:val="center"/>
        <w:rPr>
          <w:rFonts w:ascii="Times New Roman" w:hAnsi="Times New Roman" w:cs="Times New Roman"/>
          <w:b/>
        </w:rPr>
      </w:pPr>
      <w:r w:rsidRPr="00B05E71">
        <w:rPr>
          <w:rFonts w:ascii="Times New Roman" w:hAnsi="Times New Roman" w:cs="Times New Roman"/>
          <w:b/>
        </w:rPr>
        <w:t xml:space="preserve">  z dnia 12.02.2026 r.</w:t>
      </w:r>
    </w:p>
    <w:p w14:paraId="15C8F57F" w14:textId="77777777" w:rsidR="004B53A3" w:rsidRPr="00BA7949" w:rsidRDefault="004B53A3" w:rsidP="004B53A3">
      <w:pPr>
        <w:spacing w:after="0"/>
        <w:jc w:val="center"/>
        <w:rPr>
          <w:rFonts w:ascii="Times New Roman" w:hAnsi="Times New Roman" w:cs="Times New Roman"/>
          <w:b/>
          <w:color w:val="EE0000"/>
          <w:sz w:val="20"/>
          <w:szCs w:val="20"/>
        </w:rPr>
      </w:pPr>
    </w:p>
    <w:p w14:paraId="597ED3FD" w14:textId="77777777" w:rsidR="004B53A3" w:rsidRPr="00BA7949" w:rsidRDefault="004B53A3" w:rsidP="004B53A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w sprawie powołania komisji konkursowej opiniującej oferty złożone w otwartych konkursach ofert na realizację zadań publicznych złożonych przez organizacje pozarządowe i inne podmioty prowadzące działalność pożytku publicznego w 2026r. </w:t>
      </w:r>
    </w:p>
    <w:p w14:paraId="71977C5B" w14:textId="77777777" w:rsidR="004B53A3" w:rsidRPr="00BA7949" w:rsidRDefault="004B53A3" w:rsidP="004B53A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B8A9B07" w14:textId="77777777" w:rsidR="004B53A3" w:rsidRPr="00BA7949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>Na podstawie art. 30 ust.1 ustawy z dnia 8 marca 1990 r. o samorządzie gminnym   (t. j. z 2025r. poz. 1153) art. 15 ust. 2a i 2d ustawy z dnia  24 kwietnia 2003 r. o działalności pożytku publicznego i o wolontariacie (</w:t>
      </w:r>
      <w:proofErr w:type="spellStart"/>
      <w:r w:rsidRPr="00BA7949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BA7949">
        <w:rPr>
          <w:rFonts w:ascii="Times New Roman" w:hAnsi="Times New Roman" w:cs="Times New Roman"/>
          <w:sz w:val="20"/>
          <w:szCs w:val="20"/>
        </w:rPr>
        <w:t xml:space="preserve">. Dz. U.  z 2025 r.  poz. 1338), </w:t>
      </w: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Uchwały Rady Miejskiej  w Międzyborzu Nr XXV/116/2025 z dnia  26 listopada 2025 r.             w sprawie przyjęcia Programu Współpracy Gminy Międzybórz z organizacjami pozarządowymi oraz podmiotami o których mowa w art. 3 ust. 3 ustawy z dnia 24 kwietnia 2003 r. o działalności pożytku publicznego                                        i o wolontariacie na rok 2026 </w:t>
      </w:r>
      <w:r w:rsidRPr="00BA7949">
        <w:rPr>
          <w:rFonts w:ascii="Times New Roman" w:hAnsi="Times New Roman" w:cs="Times New Roman"/>
          <w:sz w:val="20"/>
          <w:szCs w:val="20"/>
        </w:rPr>
        <w:t xml:space="preserve">zarządzam co następuje: </w:t>
      </w:r>
    </w:p>
    <w:p w14:paraId="6F6A5201" w14:textId="77777777" w:rsidR="004B53A3" w:rsidRPr="00BA7949" w:rsidRDefault="004B53A3" w:rsidP="004B53A3">
      <w:pPr>
        <w:rPr>
          <w:rFonts w:ascii="Times New Roman" w:eastAsia="Calibri" w:hAnsi="Times New Roman" w:cs="Times New Roman"/>
          <w:sz w:val="20"/>
          <w:szCs w:val="20"/>
        </w:rPr>
      </w:pPr>
    </w:p>
    <w:p w14:paraId="5CD8D0DF" w14:textId="77777777" w:rsidR="004B53A3" w:rsidRPr="00D61CAB" w:rsidRDefault="004B53A3" w:rsidP="004B53A3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61CAB">
        <w:rPr>
          <w:rFonts w:ascii="Times New Roman" w:eastAsia="Calibri" w:hAnsi="Times New Roman" w:cs="Times New Roman"/>
          <w:sz w:val="20"/>
          <w:szCs w:val="20"/>
        </w:rPr>
        <w:t>§  1</w:t>
      </w:r>
    </w:p>
    <w:p w14:paraId="04D1D30E" w14:textId="77777777" w:rsidR="004B53A3" w:rsidRPr="00BA7949" w:rsidRDefault="004B53A3" w:rsidP="004B53A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Powołuję Komisję Konkursową, opiniującą oferty złożone w otwartych konkursach ofert na realizację zadań publicznych złożonych przez organizacje pozarządowe i inne podmioty prowadzące działalność pożytku publicznego w 2026 roku, w następującym składzie </w:t>
      </w:r>
    </w:p>
    <w:p w14:paraId="009A83FA" w14:textId="2278D4E5" w:rsidR="004B53A3" w:rsidRPr="00BA7949" w:rsidRDefault="004B53A3" w:rsidP="004B53A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="00B05E71">
        <w:rPr>
          <w:rFonts w:ascii="Times New Roman" w:eastAsia="Calibri" w:hAnsi="Times New Roman" w:cs="Times New Roman"/>
          <w:sz w:val="20"/>
          <w:szCs w:val="20"/>
        </w:rPr>
        <w:t xml:space="preserve">Rafał </w:t>
      </w:r>
      <w:proofErr w:type="spellStart"/>
      <w:r w:rsidR="00B05E71">
        <w:rPr>
          <w:rFonts w:ascii="Times New Roman" w:eastAsia="Calibri" w:hAnsi="Times New Roman" w:cs="Times New Roman"/>
          <w:sz w:val="20"/>
          <w:szCs w:val="20"/>
        </w:rPr>
        <w:t>Kręblewski</w:t>
      </w:r>
      <w:proofErr w:type="spellEnd"/>
      <w:r w:rsidR="00B05E7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  <w:t xml:space="preserve">          - Przewodniczący</w:t>
      </w:r>
    </w:p>
    <w:p w14:paraId="42C5B0AA" w14:textId="47036E5A" w:rsidR="004B53A3" w:rsidRPr="00BA7949" w:rsidRDefault="004B53A3" w:rsidP="004B53A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 w:rsidR="00B05E71">
        <w:rPr>
          <w:rFonts w:ascii="Times New Roman" w:eastAsia="Calibri" w:hAnsi="Times New Roman" w:cs="Times New Roman"/>
          <w:sz w:val="20"/>
          <w:szCs w:val="20"/>
        </w:rPr>
        <w:t xml:space="preserve">Kinga Zgadzaj </w:t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  <w:t xml:space="preserve">          - Z-ca Przewodniczącego</w:t>
      </w:r>
    </w:p>
    <w:p w14:paraId="35172EFE" w14:textId="73D68509" w:rsidR="004B53A3" w:rsidRPr="00BA7949" w:rsidRDefault="004B53A3" w:rsidP="004B53A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r w:rsidR="00B05E71">
        <w:rPr>
          <w:rFonts w:ascii="Times New Roman" w:eastAsia="Calibri" w:hAnsi="Times New Roman" w:cs="Times New Roman"/>
          <w:sz w:val="20"/>
          <w:szCs w:val="20"/>
        </w:rPr>
        <w:t xml:space="preserve">Monika Orpel </w:t>
      </w: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05E71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BA7949">
        <w:rPr>
          <w:rFonts w:ascii="Times New Roman" w:eastAsia="Calibri" w:hAnsi="Times New Roman" w:cs="Times New Roman"/>
          <w:sz w:val="20"/>
          <w:szCs w:val="20"/>
        </w:rPr>
        <w:t>- Sekretarz</w:t>
      </w:r>
    </w:p>
    <w:p w14:paraId="415EF2E4" w14:textId="7298EA78" w:rsidR="00B05E71" w:rsidRDefault="004B53A3" w:rsidP="00B05E7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4. </w:t>
      </w:r>
      <w:r w:rsidR="00B05E71">
        <w:rPr>
          <w:rFonts w:ascii="Times New Roman" w:eastAsia="Calibri" w:hAnsi="Times New Roman" w:cs="Times New Roman"/>
          <w:sz w:val="20"/>
          <w:szCs w:val="20"/>
        </w:rPr>
        <w:t xml:space="preserve">Marzena Guder </w:t>
      </w: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="00B05E71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 - Członek</w:t>
      </w:r>
    </w:p>
    <w:p w14:paraId="4CA73719" w14:textId="6C2422FB" w:rsidR="004B53A3" w:rsidRPr="00BA7949" w:rsidRDefault="004B53A3" w:rsidP="004B53A3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>§  2</w:t>
      </w:r>
    </w:p>
    <w:p w14:paraId="45F9A228" w14:textId="77777777" w:rsidR="004B53A3" w:rsidRPr="00BA7949" w:rsidRDefault="004B53A3" w:rsidP="004B53A3">
      <w:pPr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Komisja Konkursowa zwana dalej komisją, powołana została w celu opiniowania złożonych ofert na realizację zadań publicznych w 2026 roku złożone przez organizacje pozarządowe i inne podmioty prowadzące działalność pożytku publicznego. </w:t>
      </w:r>
    </w:p>
    <w:p w14:paraId="14CEBDD6" w14:textId="77777777" w:rsidR="004B53A3" w:rsidRPr="00BA7949" w:rsidRDefault="004B53A3" w:rsidP="004B53A3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>§  3</w:t>
      </w:r>
    </w:p>
    <w:p w14:paraId="5A558465" w14:textId="77777777" w:rsidR="004B53A3" w:rsidRPr="00BA7949" w:rsidRDefault="004B53A3" w:rsidP="004B53A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Nie później niż 7 dni po upływie terminu składania ofert Przewodniczący komisji zwołuje posiedzenie komisji celem dokonania wyboru najkorzystniejszej oferty. </w:t>
      </w:r>
    </w:p>
    <w:p w14:paraId="1DC505BD" w14:textId="77777777" w:rsidR="004B53A3" w:rsidRPr="00BA7949" w:rsidRDefault="004B53A3" w:rsidP="004B53A3">
      <w:pPr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BA7949">
        <w:rPr>
          <w:rFonts w:ascii="Times New Roman" w:eastAsia="Calibri" w:hAnsi="Times New Roman" w:cs="Times New Roman"/>
          <w:sz w:val="20"/>
          <w:szCs w:val="20"/>
        </w:rPr>
        <w:t>§ 4</w:t>
      </w:r>
    </w:p>
    <w:p w14:paraId="2A79DE7B" w14:textId="77777777" w:rsidR="004B53A3" w:rsidRPr="00BA7949" w:rsidRDefault="004B53A3" w:rsidP="004B53A3">
      <w:pPr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Regulamin Postępowania Komisji Konkursowej oraz szczegółowe zasady przyznawania dotacji, tryb i kryteria stosowane przy dokonywaniu wyboru ofert określa załącznik nr 1 do niniejszego zarządzenia. </w:t>
      </w:r>
    </w:p>
    <w:p w14:paraId="2058DEB7" w14:textId="77777777" w:rsidR="004B53A3" w:rsidRPr="00BA7949" w:rsidRDefault="004B53A3" w:rsidP="004B53A3">
      <w:pPr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 w:rsidRPr="00BA7949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BA7949">
        <w:rPr>
          <w:rFonts w:ascii="Times New Roman" w:eastAsia="Calibri" w:hAnsi="Times New Roman" w:cs="Times New Roman"/>
          <w:sz w:val="20"/>
          <w:szCs w:val="20"/>
        </w:rPr>
        <w:t>§ 5</w:t>
      </w:r>
    </w:p>
    <w:p w14:paraId="0C64D7A5" w14:textId="77777777" w:rsidR="004B53A3" w:rsidRPr="00D61CAB" w:rsidRDefault="004B53A3" w:rsidP="004B53A3">
      <w:pPr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Wykonanie Zarządzenia powierza się </w:t>
      </w:r>
      <w:r w:rsidRPr="00D61CAB">
        <w:rPr>
          <w:rFonts w:ascii="Times New Roman" w:hAnsi="Times New Roman" w:cs="Times New Roman"/>
          <w:sz w:val="20"/>
          <w:szCs w:val="20"/>
        </w:rPr>
        <w:t xml:space="preserve">Inspektorowi  Wydziału </w:t>
      </w:r>
      <w:proofErr w:type="spellStart"/>
      <w:r w:rsidRPr="00D61CAB">
        <w:rPr>
          <w:rFonts w:ascii="Times New Roman" w:hAnsi="Times New Roman" w:cs="Times New Roman"/>
          <w:sz w:val="20"/>
          <w:szCs w:val="20"/>
        </w:rPr>
        <w:t>Organizacyjno</w:t>
      </w:r>
      <w:proofErr w:type="spellEnd"/>
      <w:r w:rsidRPr="00D61CAB">
        <w:rPr>
          <w:rFonts w:ascii="Times New Roman" w:hAnsi="Times New Roman" w:cs="Times New Roman"/>
          <w:sz w:val="20"/>
          <w:szCs w:val="20"/>
        </w:rPr>
        <w:t xml:space="preserve"> - Administracyjnego. </w:t>
      </w:r>
    </w:p>
    <w:p w14:paraId="13B17B28" w14:textId="77777777" w:rsidR="004B53A3" w:rsidRPr="00BA7949" w:rsidRDefault="004B53A3" w:rsidP="004B53A3">
      <w:pPr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 § 6</w:t>
      </w:r>
    </w:p>
    <w:p w14:paraId="1ACE7970" w14:textId="77777777" w:rsidR="004B53A3" w:rsidRPr="00BA7949" w:rsidRDefault="004B53A3" w:rsidP="004B53A3">
      <w:pPr>
        <w:rPr>
          <w:rFonts w:ascii="Times New Roman" w:eastAsia="Calibri" w:hAnsi="Times New Roman" w:cs="Times New Roman"/>
          <w:sz w:val="20"/>
          <w:szCs w:val="20"/>
        </w:rPr>
      </w:pPr>
      <w:r w:rsidRPr="00BA7949">
        <w:rPr>
          <w:rFonts w:ascii="Times New Roman" w:eastAsia="Calibri" w:hAnsi="Times New Roman" w:cs="Times New Roman"/>
          <w:sz w:val="20"/>
          <w:szCs w:val="20"/>
        </w:rPr>
        <w:t xml:space="preserve">Zarządzenie wchodzi w życie z dniem podjęcia. </w:t>
      </w:r>
    </w:p>
    <w:p w14:paraId="7E15713C" w14:textId="77777777" w:rsidR="004B53A3" w:rsidRPr="00BA7949" w:rsidRDefault="004B53A3" w:rsidP="004B53A3">
      <w:pPr>
        <w:pStyle w:val="Zwykytekst1"/>
        <w:rPr>
          <w:rFonts w:ascii="Times New Roman" w:hAnsi="Times New Roman" w:cs="Times New Roman"/>
        </w:rPr>
      </w:pPr>
    </w:p>
    <w:p w14:paraId="17A609CE" w14:textId="77777777" w:rsidR="004B53A3" w:rsidRPr="00BA7949" w:rsidRDefault="004B53A3" w:rsidP="004B5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  <w:t xml:space="preserve">                       Burmistrz</w:t>
      </w:r>
    </w:p>
    <w:p w14:paraId="57D2D2D1" w14:textId="77777777" w:rsidR="004B53A3" w:rsidRPr="00BA7949" w:rsidRDefault="004B53A3" w:rsidP="004B5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  <w:t xml:space="preserve">        Miasta i Gminy Międzybórz</w:t>
      </w:r>
    </w:p>
    <w:p w14:paraId="4DEE717E" w14:textId="0FE4B168" w:rsidR="004B53A3" w:rsidRPr="00BA7949" w:rsidRDefault="004B53A3" w:rsidP="004B5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</w:r>
      <w:r w:rsidRPr="00BA7949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Pr="00BA7949">
        <w:rPr>
          <w:rFonts w:ascii="Times New Roman" w:hAnsi="Times New Roman" w:cs="Times New Roman"/>
          <w:sz w:val="20"/>
          <w:szCs w:val="20"/>
        </w:rPr>
        <w:tab/>
        <w:t xml:space="preserve">                          </w:t>
      </w:r>
      <w:r w:rsidR="00B05E71">
        <w:rPr>
          <w:rFonts w:ascii="Times New Roman" w:hAnsi="Times New Roman" w:cs="Times New Roman"/>
          <w:sz w:val="20"/>
          <w:szCs w:val="20"/>
        </w:rPr>
        <w:t xml:space="preserve"> </w:t>
      </w:r>
      <w:r w:rsidRPr="00BA7949">
        <w:rPr>
          <w:rFonts w:ascii="Times New Roman" w:hAnsi="Times New Roman" w:cs="Times New Roman"/>
          <w:sz w:val="20"/>
          <w:szCs w:val="20"/>
        </w:rPr>
        <w:t xml:space="preserve">  /-/ </w:t>
      </w:r>
    </w:p>
    <w:p w14:paraId="36D2B867" w14:textId="014A066A" w:rsidR="006E5C83" w:rsidRPr="004B53A3" w:rsidRDefault="004B53A3" w:rsidP="004B53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79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B05E71">
        <w:rPr>
          <w:rFonts w:ascii="Times New Roman" w:hAnsi="Times New Roman" w:cs="Times New Roman"/>
          <w:sz w:val="20"/>
          <w:szCs w:val="20"/>
        </w:rPr>
        <w:t xml:space="preserve">  </w:t>
      </w:r>
      <w:r w:rsidRPr="00BA7949">
        <w:rPr>
          <w:rFonts w:ascii="Times New Roman" w:hAnsi="Times New Roman" w:cs="Times New Roman"/>
          <w:sz w:val="20"/>
          <w:szCs w:val="20"/>
        </w:rPr>
        <w:t xml:space="preserve"> Paweł Adamczyk </w:t>
      </w:r>
    </w:p>
    <w:sectPr w:rsidR="006E5C83" w:rsidRPr="004B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9D"/>
    <w:rsid w:val="004B53A3"/>
    <w:rsid w:val="00661B81"/>
    <w:rsid w:val="006E5C83"/>
    <w:rsid w:val="0071494D"/>
    <w:rsid w:val="00843F4B"/>
    <w:rsid w:val="00B04389"/>
    <w:rsid w:val="00B05E71"/>
    <w:rsid w:val="00B07657"/>
    <w:rsid w:val="00F8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F94"/>
  <w15:chartTrackingRefBased/>
  <w15:docId w15:val="{7D11B2DD-1DA4-4AA3-B81B-A5CE0E78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A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0A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A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0A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0A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0A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0A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0A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0A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0A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0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0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0A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0A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0A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0A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0A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0A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0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0A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0A9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0A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0A9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0A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0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0A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0A9D"/>
    <w:rPr>
      <w:b/>
      <w:bCs/>
      <w:smallCaps/>
      <w:color w:val="2F5496" w:themeColor="accent1" w:themeShade="BF"/>
      <w:spacing w:val="5"/>
    </w:rPr>
  </w:style>
  <w:style w:type="paragraph" w:customStyle="1" w:styleId="Zwykytekst1">
    <w:name w:val="Zwykły tekst1"/>
    <w:basedOn w:val="Normalny"/>
    <w:rsid w:val="004B53A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Monika Orpel</cp:lastModifiedBy>
  <cp:revision>3</cp:revision>
  <cp:lastPrinted>2026-02-12T11:45:00Z</cp:lastPrinted>
  <dcterms:created xsi:type="dcterms:W3CDTF">2026-02-12T08:55:00Z</dcterms:created>
  <dcterms:modified xsi:type="dcterms:W3CDTF">2026-02-12T11:53:00Z</dcterms:modified>
</cp:coreProperties>
</file>