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24" w:rsidRPr="00362CDF" w:rsidRDefault="00426024" w:rsidP="008043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t>REGULAMIN KONKURSU</w:t>
      </w:r>
    </w:p>
    <w:p w:rsidR="00D34744" w:rsidRPr="00362CDF" w:rsidRDefault="004F261C" w:rsidP="008043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t>„</w:t>
      </w:r>
      <w:r w:rsidRPr="00362CDF">
        <w:rPr>
          <w:rFonts w:ascii="Times New Roman" w:hAnsi="Times New Roman" w:cs="Times New Roman"/>
          <w:b/>
          <w:i/>
          <w:sz w:val="24"/>
          <w:szCs w:val="24"/>
        </w:rPr>
        <w:t>ZIELONA KREDKA</w:t>
      </w:r>
      <w:r w:rsidRPr="00362CDF">
        <w:rPr>
          <w:rFonts w:ascii="Times New Roman" w:hAnsi="Times New Roman" w:cs="Times New Roman"/>
          <w:b/>
          <w:sz w:val="24"/>
          <w:szCs w:val="24"/>
        </w:rPr>
        <w:t>”</w:t>
      </w:r>
    </w:p>
    <w:p w:rsidR="004F261C" w:rsidRPr="00362CDF" w:rsidRDefault="004F261C" w:rsidP="005A1169">
      <w:pPr>
        <w:rPr>
          <w:rFonts w:ascii="Times New Roman" w:hAnsi="Times New Roman" w:cs="Times New Roman"/>
          <w:sz w:val="24"/>
          <w:szCs w:val="24"/>
        </w:rPr>
      </w:pPr>
    </w:p>
    <w:p w:rsidR="004F261C" w:rsidRPr="00362CDF" w:rsidRDefault="004F261C" w:rsidP="005A116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t>ORGANIZATOR</w:t>
      </w:r>
    </w:p>
    <w:p w:rsidR="004F261C" w:rsidRPr="00362CDF" w:rsidRDefault="004F261C" w:rsidP="008043AF">
      <w:p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 xml:space="preserve">Organizatorem konkursu jest Urząd Miasta i Gminy w Międzyborzu </w:t>
      </w:r>
    </w:p>
    <w:p w:rsidR="004F261C" w:rsidRPr="00362CDF" w:rsidRDefault="004F261C" w:rsidP="005A116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t>CELE KONKURSU</w:t>
      </w:r>
    </w:p>
    <w:p w:rsidR="004F261C" w:rsidRPr="00362CDF" w:rsidRDefault="004F261C" w:rsidP="008043AF">
      <w:p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Konkurs ma charakter edukacyjny i służy realizacji następujących celów:</w:t>
      </w:r>
    </w:p>
    <w:p w:rsidR="004F261C" w:rsidRPr="00362CDF" w:rsidRDefault="004F261C" w:rsidP="008043AF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Kształtowanie postaw proekologicznych i ś</w:t>
      </w:r>
      <w:r w:rsidR="00426024" w:rsidRPr="00362CDF">
        <w:rPr>
          <w:rFonts w:ascii="Times New Roman" w:hAnsi="Times New Roman" w:cs="Times New Roman"/>
          <w:sz w:val="24"/>
          <w:szCs w:val="24"/>
        </w:rPr>
        <w:t>wiadomości środowiskowej dzieci</w:t>
      </w:r>
      <w:r w:rsidR="00426024" w:rsidRPr="00362CDF">
        <w:rPr>
          <w:rFonts w:ascii="Times New Roman" w:hAnsi="Times New Roman" w:cs="Times New Roman"/>
          <w:sz w:val="24"/>
          <w:szCs w:val="24"/>
        </w:rPr>
        <w:br/>
      </w:r>
      <w:r w:rsidRPr="00362CDF">
        <w:rPr>
          <w:rFonts w:ascii="Times New Roman" w:hAnsi="Times New Roman" w:cs="Times New Roman"/>
          <w:sz w:val="24"/>
          <w:szCs w:val="24"/>
        </w:rPr>
        <w:t>i młodzieży.</w:t>
      </w:r>
    </w:p>
    <w:p w:rsidR="004F261C" w:rsidRPr="00362CDF" w:rsidRDefault="004F261C" w:rsidP="008043AF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Rozwijanie kreatywności, wyobraźni plastycznej oraz sprawności manualnej uczestników.</w:t>
      </w:r>
    </w:p>
    <w:p w:rsidR="004F261C" w:rsidRPr="00362CDF" w:rsidRDefault="004F261C" w:rsidP="008043AF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Uwrażliwienie dzieci i młodzieży na problemy związane z jakością powietrza, smogiem oraz właściwym gospodarowaniem odpadami.</w:t>
      </w:r>
    </w:p>
    <w:p w:rsidR="004F261C" w:rsidRPr="00362CDF" w:rsidRDefault="004F261C" w:rsidP="008043AF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Twórcza organizacja czasu wolnego i zachęcenie u</w:t>
      </w:r>
      <w:r w:rsidR="00426024" w:rsidRPr="00362CDF">
        <w:rPr>
          <w:rFonts w:ascii="Times New Roman" w:hAnsi="Times New Roman" w:cs="Times New Roman"/>
          <w:sz w:val="24"/>
          <w:szCs w:val="24"/>
        </w:rPr>
        <w:t>czestników do aktywnego udziału</w:t>
      </w:r>
      <w:r w:rsidR="00426024" w:rsidRPr="00362CDF">
        <w:rPr>
          <w:rFonts w:ascii="Times New Roman" w:hAnsi="Times New Roman" w:cs="Times New Roman"/>
          <w:sz w:val="24"/>
          <w:szCs w:val="24"/>
        </w:rPr>
        <w:br/>
      </w:r>
      <w:r w:rsidRPr="00362CDF">
        <w:rPr>
          <w:rFonts w:ascii="Times New Roman" w:hAnsi="Times New Roman" w:cs="Times New Roman"/>
          <w:sz w:val="24"/>
          <w:szCs w:val="24"/>
        </w:rPr>
        <w:t>w życiu lokalnej społeczności.</w:t>
      </w:r>
    </w:p>
    <w:p w:rsidR="004F261C" w:rsidRPr="00362CDF" w:rsidRDefault="004F261C" w:rsidP="008043AF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Promocja postaw odpowiedzialności za stan środowiska naturalnego.</w:t>
      </w:r>
    </w:p>
    <w:p w:rsidR="004F261C" w:rsidRPr="00362CDF" w:rsidRDefault="004F261C" w:rsidP="005A116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t xml:space="preserve">ZAKRES I CHARAKTER KONKURSU </w:t>
      </w:r>
      <w:r w:rsidRPr="00362CDF">
        <w:rPr>
          <w:rFonts w:ascii="Times New Roman" w:hAnsi="Times New Roman" w:cs="Times New Roman"/>
          <w:b/>
          <w:sz w:val="24"/>
          <w:szCs w:val="24"/>
        </w:rPr>
        <w:br/>
      </w:r>
    </w:p>
    <w:p w:rsidR="004F261C" w:rsidRPr="00362CDF" w:rsidRDefault="004F261C" w:rsidP="008043A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 xml:space="preserve">Konkurs ma charakter lokalny i skierowany jest do dzieci oraz młodzieży z placówek oświatowych z terenu Gminy Międzybórz </w:t>
      </w:r>
    </w:p>
    <w:p w:rsidR="004F261C" w:rsidRPr="00362CDF" w:rsidRDefault="004F261C" w:rsidP="008043AF">
      <w:pPr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Udział w konkursie jest bezpłatny i dobrowolny.</w:t>
      </w:r>
    </w:p>
    <w:p w:rsidR="004F261C" w:rsidRPr="00362CDF" w:rsidRDefault="004F261C" w:rsidP="008043A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Udział w konkursie jest równoznaczny z akceptacją niniejszego regulaminu.</w:t>
      </w:r>
      <w:r w:rsidRPr="00362CDF">
        <w:rPr>
          <w:rFonts w:ascii="Times New Roman" w:hAnsi="Times New Roman" w:cs="Times New Roman"/>
          <w:sz w:val="24"/>
          <w:szCs w:val="24"/>
        </w:rPr>
        <w:br/>
      </w:r>
    </w:p>
    <w:p w:rsidR="004F261C" w:rsidRPr="00362CDF" w:rsidRDefault="004F261C" w:rsidP="005A116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t>TEMATYKA KONKURSU</w:t>
      </w:r>
    </w:p>
    <w:p w:rsidR="004F261C" w:rsidRPr="00362CDF" w:rsidRDefault="004F261C" w:rsidP="008043A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Uczestnicy samodzielnie wybierają jeden z dwóch tematów:</w:t>
      </w:r>
    </w:p>
    <w:p w:rsidR="004F261C" w:rsidRPr="00362CDF" w:rsidRDefault="004F261C" w:rsidP="008043AF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b/>
          <w:bCs/>
          <w:sz w:val="24"/>
          <w:szCs w:val="24"/>
        </w:rPr>
        <w:t>„Powietrze ma znaczenie“</w:t>
      </w:r>
      <w:r w:rsidRPr="00362CDF">
        <w:rPr>
          <w:rFonts w:ascii="Times New Roman" w:hAnsi="Times New Roman" w:cs="Times New Roman"/>
          <w:sz w:val="24"/>
          <w:szCs w:val="24"/>
        </w:rPr>
        <w:t xml:space="preserve"> – praca powinna dotyczyć znaczenia czystego powietrza, problemu smogu, jego przyczyn, skutków lub metod poprawy jakości powietrza.</w:t>
      </w:r>
    </w:p>
    <w:p w:rsidR="004F261C" w:rsidRDefault="004F261C" w:rsidP="008043AF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b/>
          <w:bCs/>
          <w:sz w:val="24"/>
          <w:szCs w:val="24"/>
        </w:rPr>
        <w:t>„Drugie życie odpadów“</w:t>
      </w:r>
      <w:r w:rsidRPr="00362CDF">
        <w:rPr>
          <w:rFonts w:ascii="Times New Roman" w:hAnsi="Times New Roman" w:cs="Times New Roman"/>
          <w:sz w:val="24"/>
          <w:szCs w:val="24"/>
        </w:rPr>
        <w:t xml:space="preserve"> – praca powinna dotyczyć segregacji odpadów, recyklingu, ograniczenia ilości odpadów lub odpowiedzialnego gospodarowania nimi.</w:t>
      </w:r>
    </w:p>
    <w:p w:rsidR="005A1169" w:rsidRDefault="005A1169" w:rsidP="005A116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169" w:rsidRDefault="005A1169" w:rsidP="005A116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169" w:rsidRPr="00362CDF" w:rsidRDefault="005A1169" w:rsidP="005A116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61C" w:rsidRPr="00362CDF" w:rsidRDefault="004F261C" w:rsidP="005A116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WARUNKI UCZESTNICTWA </w:t>
      </w:r>
      <w:r w:rsidRPr="00362CDF">
        <w:rPr>
          <w:rFonts w:ascii="Times New Roman" w:hAnsi="Times New Roman" w:cs="Times New Roman"/>
          <w:b/>
          <w:sz w:val="24"/>
          <w:szCs w:val="24"/>
        </w:rPr>
        <w:br/>
      </w:r>
    </w:p>
    <w:p w:rsidR="004F261C" w:rsidRPr="00362CDF" w:rsidRDefault="004F261C" w:rsidP="008043AF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 xml:space="preserve">Kategorie Wiekowe </w:t>
      </w:r>
    </w:p>
    <w:p w:rsidR="004F261C" w:rsidRPr="00362CDF" w:rsidRDefault="004F261C" w:rsidP="008043A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Prace oceniane będą w trzech kategoriach wiekowych, ustalanych na podstawie etapu edukacyjnego uczestnika w roku szkolnym 2026/2027</w:t>
      </w:r>
    </w:p>
    <w:p w:rsidR="004F261C" w:rsidRPr="00362CDF" w:rsidRDefault="004F261C" w:rsidP="008043AF">
      <w:pPr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b/>
          <w:bCs/>
          <w:sz w:val="24"/>
          <w:szCs w:val="24"/>
        </w:rPr>
        <w:t>Kategoria I</w:t>
      </w:r>
      <w:r w:rsidRPr="00362CDF">
        <w:rPr>
          <w:rFonts w:ascii="Times New Roman" w:hAnsi="Times New Roman" w:cs="Times New Roman"/>
          <w:sz w:val="24"/>
          <w:szCs w:val="24"/>
        </w:rPr>
        <w:t xml:space="preserve"> – dzieci w wieku przedszkolnym,</w:t>
      </w:r>
    </w:p>
    <w:p w:rsidR="004F261C" w:rsidRPr="00362CDF" w:rsidRDefault="004F261C" w:rsidP="008043AF">
      <w:pPr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b/>
          <w:bCs/>
          <w:sz w:val="24"/>
          <w:szCs w:val="24"/>
        </w:rPr>
        <w:t>Kategoria II</w:t>
      </w:r>
      <w:r w:rsidRPr="00362CDF">
        <w:rPr>
          <w:rFonts w:ascii="Times New Roman" w:hAnsi="Times New Roman" w:cs="Times New Roman"/>
          <w:sz w:val="24"/>
          <w:szCs w:val="24"/>
        </w:rPr>
        <w:t xml:space="preserve"> – uczniowie klas I–III szkół podstawowych,</w:t>
      </w:r>
    </w:p>
    <w:p w:rsidR="004F261C" w:rsidRPr="00362CDF" w:rsidRDefault="004F261C" w:rsidP="008043AF">
      <w:pPr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b/>
          <w:bCs/>
          <w:sz w:val="24"/>
          <w:szCs w:val="24"/>
        </w:rPr>
        <w:t>Kategoria III</w:t>
      </w:r>
      <w:r w:rsidRPr="00362CDF">
        <w:rPr>
          <w:rFonts w:ascii="Times New Roman" w:hAnsi="Times New Roman" w:cs="Times New Roman"/>
          <w:sz w:val="24"/>
          <w:szCs w:val="24"/>
        </w:rPr>
        <w:t xml:space="preserve"> – uczniowie klas IV–VIII szkół podstawowych.</w:t>
      </w:r>
    </w:p>
    <w:p w:rsidR="004F261C" w:rsidRPr="00362CDF" w:rsidRDefault="004F261C" w:rsidP="00426024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 xml:space="preserve">Wymagania dotyczące pracy </w:t>
      </w:r>
      <w:r w:rsidRPr="00362CDF">
        <w:rPr>
          <w:rFonts w:ascii="Times New Roman" w:hAnsi="Times New Roman" w:cs="Times New Roman"/>
          <w:sz w:val="24"/>
          <w:szCs w:val="24"/>
        </w:rPr>
        <w:br/>
      </w:r>
    </w:p>
    <w:p w:rsidR="004F261C" w:rsidRPr="00362CDF" w:rsidRDefault="004F261C" w:rsidP="008043AF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W konkursie mogą brać udział wyłącznie prace indywidualne – jeden uczestnik może zgłosić jedną pracę plastyczną.</w:t>
      </w:r>
    </w:p>
    <w:p w:rsidR="004F261C" w:rsidRPr="00362CDF" w:rsidRDefault="00C06DCA" w:rsidP="00426024">
      <w:pPr>
        <w:pStyle w:val="Nagwek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362CDF">
        <w:rPr>
          <w:rFonts w:ascii="Times New Roman" w:hAnsi="Times New Roman" w:cs="Times New Roman"/>
          <w:szCs w:val="24"/>
        </w:rPr>
        <w:t>Format prac: A4</w:t>
      </w:r>
      <w:r w:rsidRPr="00362CDF">
        <w:rPr>
          <w:rFonts w:ascii="Times New Roman" w:hAnsi="Times New Roman" w:cs="Times New Roman"/>
          <w:szCs w:val="24"/>
        </w:rPr>
        <w:br/>
      </w:r>
    </w:p>
    <w:p w:rsidR="00C06DCA" w:rsidRPr="00362CDF" w:rsidRDefault="00C06DCA" w:rsidP="00426024">
      <w:pPr>
        <w:pStyle w:val="Nagwek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362CDF">
        <w:rPr>
          <w:rFonts w:ascii="Times New Roman" w:hAnsi="Times New Roman" w:cs="Times New Roman"/>
          <w:szCs w:val="24"/>
        </w:rPr>
        <w:t>Technika wykonania jest dowolna, np.: pastele, farby plakatowe, akwarela, kredki, rysunek tuszem lub ołówkiem.</w:t>
      </w:r>
      <w:r w:rsidRPr="00362CDF">
        <w:rPr>
          <w:rFonts w:ascii="Times New Roman" w:hAnsi="Times New Roman" w:cs="Times New Roman"/>
          <w:szCs w:val="24"/>
        </w:rPr>
        <w:br/>
      </w:r>
    </w:p>
    <w:p w:rsidR="00C06DCA" w:rsidRPr="00362CDF" w:rsidRDefault="00C06DCA" w:rsidP="008043AF">
      <w:pPr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Praca musi być wykonana samodzielnie przez uczestnika.</w:t>
      </w:r>
    </w:p>
    <w:p w:rsidR="00C06DCA" w:rsidRPr="00362CDF" w:rsidRDefault="00C06DCA" w:rsidP="008043AF">
      <w:pPr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Do konkursu mogą być zgłaszane wyłącznie prace, które nie były wcześniej prezentowane ani nagradzane w innych konkursach.</w:t>
      </w:r>
    </w:p>
    <w:p w:rsidR="00C06DCA" w:rsidRPr="00362CDF" w:rsidRDefault="00C06DCA" w:rsidP="008043AF">
      <w:pPr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Praca nie może naruszać praw osób ani podmiotów trzecich.</w:t>
      </w:r>
    </w:p>
    <w:p w:rsidR="00C06DCA" w:rsidRPr="00362CDF" w:rsidRDefault="00C06DCA" w:rsidP="008043AF">
      <w:pPr>
        <w:pStyle w:val="Nagwek"/>
        <w:numPr>
          <w:ilvl w:val="0"/>
          <w:numId w:val="9"/>
        </w:numPr>
        <w:jc w:val="both"/>
        <w:rPr>
          <w:rFonts w:ascii="Times New Roman" w:hAnsi="Times New Roman" w:cs="Times New Roman"/>
          <w:szCs w:val="24"/>
        </w:rPr>
      </w:pPr>
      <w:r w:rsidRPr="00362CDF">
        <w:rPr>
          <w:rFonts w:ascii="Times New Roman" w:hAnsi="Times New Roman" w:cs="Times New Roman"/>
          <w:szCs w:val="24"/>
        </w:rPr>
        <w:t xml:space="preserve">Opis pracy i dokumentacja </w:t>
      </w:r>
    </w:p>
    <w:p w:rsidR="00426024" w:rsidRPr="00362CDF" w:rsidRDefault="00426024" w:rsidP="00426024">
      <w:pPr>
        <w:pStyle w:val="Nagwek"/>
        <w:ind w:left="720"/>
        <w:jc w:val="both"/>
        <w:rPr>
          <w:rFonts w:ascii="Times New Roman" w:hAnsi="Times New Roman" w:cs="Times New Roman"/>
          <w:szCs w:val="24"/>
        </w:rPr>
      </w:pPr>
    </w:p>
    <w:p w:rsidR="008043AF" w:rsidRPr="00362CDF" w:rsidRDefault="00C06DCA" w:rsidP="008043AF">
      <w:pPr>
        <w:pStyle w:val="Nagwek"/>
        <w:ind w:left="360"/>
        <w:jc w:val="both"/>
        <w:rPr>
          <w:rFonts w:ascii="Times New Roman" w:hAnsi="Times New Roman" w:cs="Times New Roman"/>
          <w:szCs w:val="24"/>
        </w:rPr>
      </w:pPr>
      <w:r w:rsidRPr="00362CDF">
        <w:rPr>
          <w:rFonts w:ascii="Times New Roman" w:hAnsi="Times New Roman" w:cs="Times New Roman"/>
          <w:szCs w:val="24"/>
        </w:rPr>
        <w:t>Z tyłu każdej prac należy czytelnie podać:</w:t>
      </w:r>
    </w:p>
    <w:p w:rsidR="00426024" w:rsidRPr="00362CDF" w:rsidRDefault="00426024" w:rsidP="00426024">
      <w:pPr>
        <w:pStyle w:val="Nagwek"/>
        <w:jc w:val="both"/>
        <w:rPr>
          <w:rFonts w:ascii="Times New Roman" w:hAnsi="Times New Roman" w:cs="Times New Roman"/>
          <w:szCs w:val="24"/>
        </w:rPr>
      </w:pPr>
    </w:p>
    <w:p w:rsidR="00426024" w:rsidRPr="00362CDF" w:rsidRDefault="00C06DCA" w:rsidP="00426024">
      <w:pPr>
        <w:pStyle w:val="Nagwek"/>
        <w:numPr>
          <w:ilvl w:val="0"/>
          <w:numId w:val="36"/>
        </w:numPr>
        <w:jc w:val="both"/>
        <w:rPr>
          <w:rFonts w:ascii="Times New Roman" w:hAnsi="Times New Roman" w:cs="Times New Roman"/>
          <w:szCs w:val="24"/>
        </w:rPr>
      </w:pPr>
      <w:r w:rsidRPr="00362CDF">
        <w:rPr>
          <w:rFonts w:ascii="Times New Roman" w:hAnsi="Times New Roman" w:cs="Times New Roman"/>
          <w:szCs w:val="24"/>
        </w:rPr>
        <w:t>imię i nazwisko uczestnika,</w:t>
      </w:r>
    </w:p>
    <w:p w:rsidR="00426024" w:rsidRPr="00362CDF" w:rsidRDefault="00C06DCA" w:rsidP="00426024">
      <w:pPr>
        <w:pStyle w:val="Nagwek"/>
        <w:numPr>
          <w:ilvl w:val="0"/>
          <w:numId w:val="36"/>
        </w:numPr>
        <w:jc w:val="both"/>
        <w:rPr>
          <w:rFonts w:ascii="Times New Roman" w:hAnsi="Times New Roman" w:cs="Times New Roman"/>
          <w:szCs w:val="24"/>
        </w:rPr>
      </w:pPr>
      <w:r w:rsidRPr="00362CDF">
        <w:rPr>
          <w:rFonts w:ascii="Times New Roman" w:hAnsi="Times New Roman" w:cs="Times New Roman"/>
          <w:szCs w:val="24"/>
        </w:rPr>
        <w:t>wiek / klasę uczestnika,</w:t>
      </w:r>
    </w:p>
    <w:p w:rsidR="00426024" w:rsidRPr="00362CDF" w:rsidRDefault="00C06DCA" w:rsidP="00426024">
      <w:pPr>
        <w:pStyle w:val="Nagwek"/>
        <w:numPr>
          <w:ilvl w:val="0"/>
          <w:numId w:val="36"/>
        </w:numPr>
        <w:jc w:val="both"/>
        <w:rPr>
          <w:rFonts w:ascii="Times New Roman" w:hAnsi="Times New Roman" w:cs="Times New Roman"/>
          <w:szCs w:val="24"/>
        </w:rPr>
      </w:pPr>
      <w:r w:rsidRPr="00362CDF">
        <w:rPr>
          <w:rFonts w:ascii="Times New Roman" w:hAnsi="Times New Roman" w:cs="Times New Roman"/>
          <w:szCs w:val="24"/>
        </w:rPr>
        <w:t>wybrany temat pracy,</w:t>
      </w:r>
    </w:p>
    <w:p w:rsidR="00426024" w:rsidRPr="00362CDF" w:rsidRDefault="00C06DCA" w:rsidP="00426024">
      <w:pPr>
        <w:pStyle w:val="Nagwek"/>
        <w:numPr>
          <w:ilvl w:val="0"/>
          <w:numId w:val="36"/>
        </w:numPr>
        <w:jc w:val="both"/>
        <w:rPr>
          <w:rFonts w:ascii="Times New Roman" w:hAnsi="Times New Roman" w:cs="Times New Roman"/>
          <w:szCs w:val="24"/>
        </w:rPr>
      </w:pPr>
      <w:r w:rsidRPr="00362CDF">
        <w:rPr>
          <w:rFonts w:ascii="Times New Roman" w:hAnsi="Times New Roman" w:cs="Times New Roman"/>
          <w:szCs w:val="24"/>
        </w:rPr>
        <w:t>nazwę i adres placówki oświatowej,</w:t>
      </w:r>
    </w:p>
    <w:p w:rsidR="00C06DCA" w:rsidRPr="00362CDF" w:rsidRDefault="00C06DCA" w:rsidP="00426024">
      <w:pPr>
        <w:pStyle w:val="Nagwek"/>
        <w:numPr>
          <w:ilvl w:val="0"/>
          <w:numId w:val="36"/>
        </w:numPr>
        <w:jc w:val="both"/>
        <w:rPr>
          <w:rFonts w:ascii="Times New Roman" w:hAnsi="Times New Roman" w:cs="Times New Roman"/>
          <w:szCs w:val="24"/>
        </w:rPr>
      </w:pPr>
      <w:r w:rsidRPr="00362CDF">
        <w:rPr>
          <w:rFonts w:ascii="Times New Roman" w:hAnsi="Times New Roman" w:cs="Times New Roman"/>
          <w:szCs w:val="24"/>
        </w:rPr>
        <w:t>imię i nazwisko opiekuna / nauczyciela.</w:t>
      </w:r>
    </w:p>
    <w:p w:rsidR="00426024" w:rsidRPr="00362CDF" w:rsidRDefault="00426024" w:rsidP="00426024">
      <w:pPr>
        <w:pStyle w:val="Nagwek"/>
        <w:ind w:left="360"/>
        <w:jc w:val="both"/>
        <w:rPr>
          <w:rFonts w:ascii="Times New Roman" w:hAnsi="Times New Roman" w:cs="Times New Roman"/>
          <w:szCs w:val="24"/>
        </w:rPr>
      </w:pPr>
    </w:p>
    <w:p w:rsidR="00C06DCA" w:rsidRPr="00362CDF" w:rsidRDefault="00C06DCA" w:rsidP="008043A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 xml:space="preserve">   Do pracy należy dołączyć:</w:t>
      </w:r>
    </w:p>
    <w:p w:rsidR="00C06DCA" w:rsidRPr="00362CDF" w:rsidRDefault="00C06DCA" w:rsidP="008043AF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 xml:space="preserve">wypełnioną </w:t>
      </w:r>
      <w:r w:rsidRPr="00362CDF">
        <w:rPr>
          <w:rFonts w:ascii="Times New Roman" w:hAnsi="Times New Roman" w:cs="Times New Roman"/>
          <w:b/>
          <w:bCs/>
          <w:sz w:val="24"/>
          <w:szCs w:val="24"/>
        </w:rPr>
        <w:t>Kartę uczestnika</w:t>
      </w:r>
    </w:p>
    <w:p w:rsidR="00C06DCA" w:rsidRPr="00362CDF" w:rsidRDefault="00C06DCA" w:rsidP="008043AF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 xml:space="preserve">podpisane przez rodzica lub opiekuna prawnego </w:t>
      </w:r>
      <w:r w:rsidRPr="00362CDF">
        <w:rPr>
          <w:rFonts w:ascii="Times New Roman" w:hAnsi="Times New Roman" w:cs="Times New Roman"/>
          <w:b/>
          <w:bCs/>
          <w:sz w:val="24"/>
          <w:szCs w:val="24"/>
        </w:rPr>
        <w:t>Oświadczenie rodzica/opiekuna prawnego</w:t>
      </w:r>
    </w:p>
    <w:p w:rsidR="00C06DCA" w:rsidRDefault="00C06DCA" w:rsidP="008043AF">
      <w:p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Prace niezgodne z regulaminem lub nadesłane po terminie nie będą oceniane.</w:t>
      </w:r>
    </w:p>
    <w:p w:rsidR="005A1169" w:rsidRDefault="005A1169" w:rsidP="008043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1169" w:rsidRPr="00362CDF" w:rsidRDefault="005A1169" w:rsidP="008043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DCA" w:rsidRPr="00362CDF" w:rsidRDefault="00C06DCA" w:rsidP="005A1169">
      <w:pPr>
        <w:pStyle w:val="Akapitzlist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A1169">
        <w:rPr>
          <w:rFonts w:ascii="Times New Roman" w:hAnsi="Times New Roman" w:cs="Times New Roman"/>
          <w:b/>
          <w:sz w:val="24"/>
          <w:szCs w:val="24"/>
        </w:rPr>
        <w:lastRenderedPageBreak/>
        <w:t>TERMIN I MIEJSCE</w:t>
      </w:r>
      <w:r w:rsidRPr="00362CDF">
        <w:rPr>
          <w:rFonts w:ascii="Times New Roman" w:hAnsi="Times New Roman" w:cs="Times New Roman"/>
          <w:b/>
          <w:sz w:val="24"/>
          <w:szCs w:val="24"/>
        </w:rPr>
        <w:t xml:space="preserve"> NADSYŁANIA PRAC</w:t>
      </w:r>
    </w:p>
    <w:p w:rsidR="00C06DCA" w:rsidRPr="00362CDF" w:rsidRDefault="00C06DCA" w:rsidP="00C06DCA">
      <w:pPr>
        <w:pStyle w:val="Akapitzlist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A1169" w:rsidRDefault="00C06DCA" w:rsidP="005A116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Prace wra</w:t>
      </w:r>
      <w:r w:rsidR="002738C8">
        <w:rPr>
          <w:rFonts w:ascii="Times New Roman" w:hAnsi="Times New Roman" w:cs="Times New Roman"/>
          <w:sz w:val="24"/>
          <w:szCs w:val="24"/>
        </w:rPr>
        <w:t>z z wymaganą dokumentacją</w:t>
      </w:r>
      <w:bookmarkStart w:id="0" w:name="_GoBack"/>
      <w:bookmarkEnd w:id="0"/>
      <w:r w:rsidRPr="00362CDF">
        <w:rPr>
          <w:rFonts w:ascii="Times New Roman" w:hAnsi="Times New Roman" w:cs="Times New Roman"/>
          <w:sz w:val="24"/>
          <w:szCs w:val="24"/>
        </w:rPr>
        <w:t xml:space="preserve"> </w:t>
      </w:r>
      <w:r w:rsidR="00362CDF" w:rsidRPr="00362CDF">
        <w:rPr>
          <w:rFonts w:ascii="Times New Roman" w:hAnsi="Times New Roman" w:cs="Times New Roman"/>
          <w:sz w:val="24"/>
          <w:szCs w:val="24"/>
        </w:rPr>
        <w:t>zostaną odebrane z placówek o</w:t>
      </w:r>
      <w:r w:rsidR="00362CDF">
        <w:rPr>
          <w:rFonts w:ascii="Times New Roman" w:hAnsi="Times New Roman" w:cs="Times New Roman"/>
          <w:sz w:val="24"/>
          <w:szCs w:val="24"/>
        </w:rPr>
        <w:t xml:space="preserve">światowych w dniu 10.09.2026 r. </w:t>
      </w:r>
    </w:p>
    <w:p w:rsidR="00C06DCA" w:rsidRPr="005A1169" w:rsidRDefault="00C06DCA" w:rsidP="005A116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A1169">
        <w:rPr>
          <w:rFonts w:ascii="Times New Roman" w:hAnsi="Times New Roman" w:cs="Times New Roman"/>
          <w:sz w:val="24"/>
          <w:szCs w:val="24"/>
        </w:rPr>
        <w:br/>
      </w:r>
    </w:p>
    <w:p w:rsidR="00C06DCA" w:rsidRPr="00362CDF" w:rsidRDefault="00C06DCA" w:rsidP="005A116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t>KOMISJA KONKURSOWA I KRYTERIA OCENY</w:t>
      </w:r>
      <w:r w:rsidRPr="00362CDF">
        <w:rPr>
          <w:rFonts w:ascii="Times New Roman" w:hAnsi="Times New Roman" w:cs="Times New Roman"/>
          <w:b/>
          <w:sz w:val="24"/>
          <w:szCs w:val="24"/>
        </w:rPr>
        <w:br/>
      </w:r>
    </w:p>
    <w:p w:rsidR="00C06DCA" w:rsidRPr="00362CDF" w:rsidRDefault="00C06DCA" w:rsidP="0042602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Prace oceni komisja konkurso</w:t>
      </w:r>
      <w:r w:rsidR="00362CDF" w:rsidRPr="00362CDF">
        <w:rPr>
          <w:rFonts w:ascii="Times New Roman" w:hAnsi="Times New Roman" w:cs="Times New Roman"/>
          <w:sz w:val="24"/>
          <w:szCs w:val="24"/>
        </w:rPr>
        <w:t>wa powołana przez Organizatora.</w:t>
      </w:r>
    </w:p>
    <w:p w:rsidR="00362CDF" w:rsidRPr="00362CDF" w:rsidRDefault="00362CDF" w:rsidP="00362CDF">
      <w:pPr>
        <w:pStyle w:val="Akapitzli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06DCA" w:rsidRPr="00362CDF" w:rsidRDefault="00C06DCA" w:rsidP="00C06DCA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Komisja konkursowa oceni prace według następujących kryteriów:</w:t>
      </w:r>
    </w:p>
    <w:p w:rsidR="00C06DCA" w:rsidRPr="00362CDF" w:rsidRDefault="00C06DCA" w:rsidP="00C06DCA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Zgodność pracy z wybranym tematem konkursu.</w:t>
      </w:r>
    </w:p>
    <w:p w:rsidR="00C06DCA" w:rsidRPr="00362CDF" w:rsidRDefault="00C06DCA" w:rsidP="00C06DCA">
      <w:pPr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Samodzielność wykonania pracy.</w:t>
      </w:r>
    </w:p>
    <w:p w:rsidR="00C06DCA" w:rsidRPr="00362CDF" w:rsidRDefault="00C06DCA" w:rsidP="00C06DCA">
      <w:pPr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Kreatywność i oryginalność ujęcia tematu.</w:t>
      </w:r>
    </w:p>
    <w:p w:rsidR="00C06DCA" w:rsidRPr="00362CDF" w:rsidRDefault="00C06DCA" w:rsidP="00C06DCA">
      <w:pPr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Walory artystyczne i estetyczne pracy.</w:t>
      </w:r>
    </w:p>
    <w:p w:rsidR="00C06DCA" w:rsidRPr="00362CDF" w:rsidRDefault="00C06DCA" w:rsidP="0042602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Decyzja komisji konkursowej jest ostateczna i nie przysługuje od niej odwołanie. Wszelkie sprawy nieujęte w niniejszym regulaminie rozstrzyga Organizator.</w:t>
      </w:r>
      <w:r w:rsidRPr="00362CDF">
        <w:rPr>
          <w:rFonts w:ascii="Times New Roman" w:hAnsi="Times New Roman" w:cs="Times New Roman"/>
          <w:sz w:val="24"/>
          <w:szCs w:val="24"/>
        </w:rPr>
        <w:br/>
      </w:r>
    </w:p>
    <w:p w:rsidR="008043AF" w:rsidRPr="00362CDF" w:rsidRDefault="00C06DCA" w:rsidP="005A116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t>OGŁOSZENIE WYNIKÓW I NAGRODY</w:t>
      </w:r>
      <w:r w:rsidR="008043AF" w:rsidRPr="00362CDF">
        <w:rPr>
          <w:rFonts w:ascii="Times New Roman" w:hAnsi="Times New Roman" w:cs="Times New Roman"/>
          <w:sz w:val="24"/>
          <w:szCs w:val="24"/>
        </w:rPr>
        <w:br/>
      </w:r>
    </w:p>
    <w:p w:rsidR="00C06DCA" w:rsidRPr="00362CDF" w:rsidRDefault="008043AF" w:rsidP="00426024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 xml:space="preserve">Wyniki konkursu zostaną ogłoszone dnia </w:t>
      </w:r>
      <w:r w:rsidR="00362CDF" w:rsidRPr="00362CDF">
        <w:rPr>
          <w:rFonts w:ascii="Times New Roman" w:hAnsi="Times New Roman" w:cs="Times New Roman"/>
          <w:sz w:val="24"/>
          <w:szCs w:val="24"/>
        </w:rPr>
        <w:t>11.09.2026 r.</w:t>
      </w:r>
    </w:p>
    <w:p w:rsidR="008043AF" w:rsidRPr="00362CDF" w:rsidRDefault="008043AF" w:rsidP="00426024">
      <w:pPr>
        <w:pStyle w:val="Nagwek"/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362CDF">
        <w:rPr>
          <w:rFonts w:ascii="Times New Roman" w:hAnsi="Times New Roman" w:cs="Times New Roman"/>
          <w:color w:val="auto"/>
          <w:szCs w:val="24"/>
        </w:rPr>
        <w:t>Lista laureatów zostanie opublikowana na st</w:t>
      </w:r>
      <w:r w:rsidR="00362CDF" w:rsidRPr="00362CDF">
        <w:rPr>
          <w:rFonts w:ascii="Times New Roman" w:hAnsi="Times New Roman" w:cs="Times New Roman"/>
          <w:color w:val="auto"/>
          <w:szCs w:val="24"/>
        </w:rPr>
        <w:t>ronie internetowej Organizatora</w:t>
      </w:r>
      <w:r w:rsidRPr="00362CDF">
        <w:rPr>
          <w:rFonts w:ascii="Times New Roman" w:hAnsi="Times New Roman" w:cs="Times New Roman"/>
          <w:color w:val="auto"/>
          <w:szCs w:val="24"/>
        </w:rPr>
        <w:t xml:space="preserve"> </w:t>
      </w:r>
      <w:r w:rsidR="00362CDF" w:rsidRPr="00362CDF">
        <w:rPr>
          <w:rFonts w:ascii="Times New Roman" w:hAnsi="Times New Roman" w:cs="Times New Roman"/>
          <w:color w:val="auto"/>
          <w:szCs w:val="24"/>
        </w:rPr>
        <w:t>oraz</w:t>
      </w:r>
      <w:r w:rsidR="00362CDF" w:rsidRPr="00362CDF">
        <w:rPr>
          <w:rFonts w:ascii="Times New Roman" w:hAnsi="Times New Roman" w:cs="Times New Roman"/>
          <w:color w:val="auto"/>
          <w:szCs w:val="24"/>
        </w:rPr>
        <w:br/>
      </w:r>
      <w:r w:rsidRPr="00362CDF">
        <w:rPr>
          <w:rFonts w:ascii="Times New Roman" w:hAnsi="Times New Roman" w:cs="Times New Roman"/>
          <w:color w:val="auto"/>
          <w:szCs w:val="24"/>
        </w:rPr>
        <w:t xml:space="preserve">w mediach </w:t>
      </w:r>
      <w:r w:rsidR="00362CDF" w:rsidRPr="00362CDF">
        <w:rPr>
          <w:rFonts w:ascii="Times New Roman" w:hAnsi="Times New Roman" w:cs="Times New Roman"/>
          <w:color w:val="auto"/>
          <w:szCs w:val="24"/>
        </w:rPr>
        <w:t>społecznościowych Organizatora.</w:t>
      </w:r>
    </w:p>
    <w:p w:rsidR="00362CDF" w:rsidRPr="00362CDF" w:rsidRDefault="00362CDF" w:rsidP="00362CDF">
      <w:pPr>
        <w:pStyle w:val="Nagwek"/>
        <w:ind w:left="720"/>
        <w:jc w:val="both"/>
        <w:rPr>
          <w:rFonts w:ascii="Times New Roman" w:hAnsi="Times New Roman" w:cs="Times New Roman"/>
          <w:color w:val="FF0000"/>
          <w:szCs w:val="24"/>
        </w:rPr>
      </w:pPr>
    </w:p>
    <w:p w:rsidR="00362CDF" w:rsidRPr="00362CDF" w:rsidRDefault="008043AF" w:rsidP="00362CDF">
      <w:pPr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 xml:space="preserve">W każdej kategorii wiekowej przewidziane są nagrody główne ( I, II oraz III miejsce) oraz wyróżnienia. </w:t>
      </w:r>
    </w:p>
    <w:p w:rsidR="00362CDF" w:rsidRPr="00362CDF" w:rsidRDefault="00362CDF" w:rsidP="00362CDF">
      <w:pPr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Nagrody i dyplomy dla laureatów zostaną wręczone podczas Pikniku ekologiczno-edukacyjnego, organizowanego w ramach III Turnieju o 12 mlek, worek mąki i kopę jaj.</w:t>
      </w:r>
    </w:p>
    <w:p w:rsidR="008043AF" w:rsidRPr="00362CDF" w:rsidRDefault="008043AF" w:rsidP="005A1169">
      <w:pPr>
        <w:pStyle w:val="Akapitzlist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62CDF">
        <w:rPr>
          <w:rFonts w:ascii="Times New Roman" w:hAnsi="Times New Roman" w:cs="Times New Roman"/>
          <w:b/>
          <w:sz w:val="24"/>
          <w:szCs w:val="24"/>
        </w:rPr>
        <w:t>PUBLIKACJA PRAC I PRAWA AUTORSKIE</w:t>
      </w:r>
      <w:r w:rsidRPr="00362CDF">
        <w:rPr>
          <w:rFonts w:ascii="Times New Roman" w:hAnsi="Times New Roman" w:cs="Times New Roman"/>
          <w:b/>
          <w:sz w:val="24"/>
          <w:szCs w:val="24"/>
        </w:rPr>
        <w:br/>
      </w:r>
    </w:p>
    <w:p w:rsidR="008043AF" w:rsidRPr="00362CDF" w:rsidRDefault="008043AF" w:rsidP="00426024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Wybrane przez komisję konkursową prace mogą zostać opublikowane na stronie internetowej Organizatora oraz w mate</w:t>
      </w:r>
      <w:r w:rsidR="00426024" w:rsidRPr="00362CDF">
        <w:rPr>
          <w:rFonts w:ascii="Times New Roman" w:hAnsi="Times New Roman" w:cs="Times New Roman"/>
          <w:sz w:val="24"/>
          <w:szCs w:val="24"/>
        </w:rPr>
        <w:t>riałach promocyjnych związanych</w:t>
      </w:r>
      <w:r w:rsidR="00426024" w:rsidRPr="00362CDF">
        <w:rPr>
          <w:rFonts w:ascii="Times New Roman" w:hAnsi="Times New Roman" w:cs="Times New Roman"/>
          <w:sz w:val="24"/>
          <w:szCs w:val="24"/>
        </w:rPr>
        <w:br/>
      </w:r>
      <w:r w:rsidRPr="00362CDF">
        <w:rPr>
          <w:rFonts w:ascii="Times New Roman" w:hAnsi="Times New Roman" w:cs="Times New Roman"/>
          <w:sz w:val="24"/>
          <w:szCs w:val="24"/>
        </w:rPr>
        <w:t>z konkursem.</w:t>
      </w:r>
    </w:p>
    <w:p w:rsidR="008043AF" w:rsidRPr="00362CDF" w:rsidRDefault="008043AF" w:rsidP="00426024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Z chwilą nadesłania prace przechodzą na własność Organizatora.</w:t>
      </w:r>
    </w:p>
    <w:p w:rsidR="008043AF" w:rsidRPr="00362CDF" w:rsidRDefault="008043AF" w:rsidP="00426024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Udział w konkursie jest równoznaczny z wyrażeniem zgody na bezpłatne wykorzystanie nadesłanych prac konkursowych w ramach działalności Organizatora, w szczególności w celach edukacyjnych i promocyjnych.</w:t>
      </w:r>
    </w:p>
    <w:p w:rsidR="008043AF" w:rsidRPr="00362CDF" w:rsidRDefault="008043AF" w:rsidP="00426024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DF">
        <w:rPr>
          <w:rFonts w:ascii="Times New Roman" w:hAnsi="Times New Roman" w:cs="Times New Roman"/>
          <w:sz w:val="24"/>
          <w:szCs w:val="24"/>
        </w:rPr>
        <w:t>Prace zgłoszone do konkursu nie będą zwracane autorom.</w:t>
      </w:r>
      <w:r w:rsidRPr="00362CDF">
        <w:rPr>
          <w:rFonts w:ascii="Times New Roman" w:hAnsi="Times New Roman" w:cs="Times New Roman"/>
          <w:sz w:val="24"/>
          <w:szCs w:val="24"/>
        </w:rPr>
        <w:br/>
      </w:r>
    </w:p>
    <w:p w:rsidR="008043AF" w:rsidRPr="00362CDF" w:rsidRDefault="008043AF" w:rsidP="005A1169">
      <w:pPr>
        <w:pStyle w:val="Nagwek"/>
        <w:numPr>
          <w:ilvl w:val="0"/>
          <w:numId w:val="2"/>
        </w:numPr>
        <w:tabs>
          <w:tab w:val="clear" w:pos="4680"/>
          <w:tab w:val="clear" w:pos="9360"/>
        </w:tabs>
        <w:spacing w:after="200"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362CDF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POSTANOWIENIA KOŃCOWE</w:t>
      </w:r>
    </w:p>
    <w:p w:rsidR="008043AF" w:rsidRPr="00362CDF" w:rsidRDefault="008043AF" w:rsidP="00426024">
      <w:pPr>
        <w:pStyle w:val="Nagwek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362CDF">
        <w:rPr>
          <w:rFonts w:ascii="Times New Roman" w:hAnsi="Times New Roman" w:cs="Times New Roman"/>
          <w:color w:val="000000" w:themeColor="text1"/>
          <w:szCs w:val="24"/>
        </w:rPr>
        <w:t>Organizator zastrzega sobie prawo do zmiany niniejszego regulaminu, o czym poinformuje uczestników za pośrednictwem strony internetowej.</w:t>
      </w:r>
    </w:p>
    <w:p w:rsidR="008043AF" w:rsidRPr="00362CDF" w:rsidRDefault="008043AF" w:rsidP="00426024">
      <w:pPr>
        <w:pStyle w:val="Nagwek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362CDF">
        <w:rPr>
          <w:rFonts w:ascii="Times New Roman" w:hAnsi="Times New Roman" w:cs="Times New Roman"/>
          <w:color w:val="000000" w:themeColor="text1"/>
          <w:szCs w:val="24"/>
        </w:rPr>
        <w:t>W sprawach nieregulowanych niniejszym regulaminem decyzję podejmuje Organizator.</w:t>
      </w:r>
    </w:p>
    <w:p w:rsidR="008043AF" w:rsidRPr="005A1169" w:rsidRDefault="008043AF" w:rsidP="005A1169">
      <w:pPr>
        <w:pStyle w:val="Nagwek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5A1169">
        <w:rPr>
          <w:rFonts w:ascii="Times New Roman" w:hAnsi="Times New Roman" w:cs="Times New Roman"/>
          <w:color w:val="auto"/>
          <w:szCs w:val="24"/>
        </w:rPr>
        <w:t>Niniejszy regulamin dostępny jest na stronie internetowej Organizatora:</w:t>
      </w:r>
      <w:r w:rsidR="005A1169" w:rsidRPr="005A1169">
        <w:rPr>
          <w:rFonts w:ascii="Times New Roman" w:hAnsi="Times New Roman" w:cs="Times New Roman"/>
          <w:color w:val="auto"/>
          <w:szCs w:val="24"/>
        </w:rPr>
        <w:t xml:space="preserve"> https://miedzyborz.pl/</w:t>
      </w:r>
    </w:p>
    <w:p w:rsidR="008043AF" w:rsidRPr="00362CDF" w:rsidRDefault="008043AF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5A1169" w:rsidRDefault="005A1169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5A1169" w:rsidRDefault="005A1169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5A1169" w:rsidRDefault="005A1169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5A1169" w:rsidRDefault="005A1169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5A1169" w:rsidRDefault="005A1169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5A1169" w:rsidRDefault="005A1169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5A1169" w:rsidRDefault="005A1169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5A1169" w:rsidRPr="00362CDF" w:rsidRDefault="005A1169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426024" w:rsidRPr="00362CDF" w:rsidRDefault="00426024" w:rsidP="008043AF">
      <w:pPr>
        <w:pStyle w:val="Nagwek"/>
        <w:spacing w:after="200" w:line="276" w:lineRule="auto"/>
        <w:rPr>
          <w:rFonts w:ascii="Times New Roman" w:hAnsi="Times New Roman" w:cs="Times New Roman"/>
          <w:color w:val="FF0000"/>
          <w:szCs w:val="24"/>
        </w:rPr>
      </w:pPr>
    </w:p>
    <w:p w:rsidR="00362CDF" w:rsidRPr="005A1169" w:rsidRDefault="00362CDF" w:rsidP="00362CDF">
      <w:pPr>
        <w:pStyle w:val="Nagwek1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1" w:name="X54dfd69906cbb9bfe8a0231bc2cd97e79569c1a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lastRenderedPageBreak/>
        <w:t>KLAUZULA INFORMACYJNA DOTYCZĄCA PRZETWARZANIA DANYCH OSOBOWYCH</w:t>
      </w:r>
    </w:p>
    <w:p w:rsidR="00362CDF" w:rsidRPr="005A1169" w:rsidRDefault="00362CDF" w:rsidP="00362CDF">
      <w:pPr>
        <w:pStyle w:val="Nagwek2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2" w:name="konkurs-plastyczny-zielona-kredka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Konkurs Plastyczny „Zielona Kredka”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Zgodnie z art. 13 rozporządzenia Parlamentu Europejskiego i Rady (UE) 2016/679 z 27 kwietnia 2016 r. („RODO”) informujemy, że:</w:t>
      </w:r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3" w:name="administrator-danych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1. Administrator danych.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Administratorem danych osobowych uczestników Konkursu Plastycznego „Zielona Kredka” oraz – w zakresie, w jakim jest to niezbędne – ich rodziców lub opiekunów prawnych jest:</w:t>
      </w:r>
    </w:p>
    <w:p w:rsidR="00362CDF" w:rsidRPr="005A1169" w:rsidRDefault="00362CDF" w:rsidP="00362CDF">
      <w:pPr>
        <w:pStyle w:val="Tekstpodstawowy"/>
        <w:spacing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Gmina Międzybórz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adres: </w:t>
      </w:r>
      <w:r w:rsidR="005A1169"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ul. Kolejowa 13, 56-513 Międzybórz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e-mail: </w:t>
      </w:r>
      <w:r w:rsidR="005A1169"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umig@miedzyborz.pl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tel.: </w:t>
      </w:r>
      <w:r w:rsidR="005A1169" w:rsidRPr="005A116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62 78 56 019</w:t>
      </w:r>
      <w:r w:rsidRPr="005A116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4" w:name="inspektor-ochrony-danych"/>
      <w:bookmarkEnd w:id="3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2. Inspektor Ochrony Danych.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Administrator wyznaczył Inspektora Ochrony Danych, z którym można kontaktować się w sprawach dotyczących przetwarzania danych osobowych: Sebastian </w:t>
      </w:r>
      <w:proofErr w:type="spellStart"/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Kopacki</w:t>
      </w:r>
      <w:proofErr w:type="spellEnd"/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- </w:t>
      </w:r>
      <w:hyperlink r:id="rId5" w:history="1">
        <w:r w:rsidRPr="005A1169">
          <w:rPr>
            <w:rFonts w:ascii="Times New Roman" w:hAnsi="Times New Roman" w:cs="Times New Roman"/>
            <w:color w:val="000000" w:themeColor="text1"/>
            <w:sz w:val="18"/>
            <w:szCs w:val="18"/>
            <w:lang w:val="pl-PL"/>
          </w:rPr>
          <w:t>inspektor@miedzyborz.pl</w:t>
        </w:r>
      </w:hyperlink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5" w:name="cele-i-podstawy-przetwarzania-danych"/>
      <w:bookmarkEnd w:id="4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3. Cele i podstawy przetwarzania danych.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Dane osobowe będą przetwarzane:</w:t>
      </w:r>
    </w:p>
    <w:p w:rsidR="00362CDF" w:rsidRPr="005A1169" w:rsidRDefault="00362CDF" w:rsidP="00362CDF">
      <w:pPr>
        <w:numPr>
          <w:ilvl w:val="0"/>
          <w:numId w:val="4"/>
        </w:numPr>
        <w:spacing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w celu organizacji, przeprowadzenia i rozstrzygnięcia konkursu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w szczególności przyjęcia zgłoszenia, przyporządkowania pracy do właściwej kategorii, oceny spełnienia warunków regulaminu, wyłonienia laureatów, kontaktu organizacyjnego oraz wydania nagród – na podstawie art. 6 ust. 1 lit. e RODO, tj. w związku z wykonywaniem zadania realizowanego w interesie publicznym, na podstawie </w:t>
      </w:r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[przed publikacją należy wskazać właściwy przepis prawa krajowego określający zadanie administratora]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>;</w:t>
      </w:r>
    </w:p>
    <w:p w:rsidR="00362CDF" w:rsidRPr="005A1169" w:rsidRDefault="00362CDF" w:rsidP="00362CDF">
      <w:pPr>
        <w:numPr>
          <w:ilvl w:val="0"/>
          <w:numId w:val="4"/>
        </w:numPr>
        <w:spacing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w celu wykonania obowiązków prawnych, w tym obowiązków dotyczących dokumentacji i archiwizacji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>, jeżeli znajdują zastosowanie – na podstawie art. 6 ust. 1 lit. c RODO w związku z właściwymi przepisami prawa;</w:t>
      </w:r>
    </w:p>
    <w:p w:rsidR="00362CDF" w:rsidRPr="005A1169" w:rsidRDefault="00362CDF" w:rsidP="00362CDF">
      <w:pPr>
        <w:numPr>
          <w:ilvl w:val="0"/>
          <w:numId w:val="4"/>
        </w:numPr>
        <w:spacing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w celu publikacji danych laureata w zakresie wskazanym w odrębnej zgodzie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>, jeżeli taka zgoda zostanie udzielona – na podstawie art. 6 ust. 1 lit. a RODO;</w:t>
      </w:r>
    </w:p>
    <w:p w:rsidR="00362CDF" w:rsidRPr="005A1169" w:rsidRDefault="00362CDF" w:rsidP="00362CDF">
      <w:pPr>
        <w:numPr>
          <w:ilvl w:val="0"/>
          <w:numId w:val="4"/>
        </w:numPr>
        <w:spacing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w celu utrwalania oraz publikacji wizerunku uczestnika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>, jeżeli rodzic/opiekun prawny udzieli odrębnej zgody – na podstawie art. 6 ust. 1 lit. a RODO oraz zezwolenia na rozpowszechnianie wizerunku udzielonego zgodnie z art. 81 ustawy o prawie autorskim i prawach pokrewnych.</w:t>
      </w:r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6" w:name="zakres-przetwarzanych-danych"/>
      <w:bookmarkEnd w:id="5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4. Zakres przetwarzanych danych.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W związku z udziałem w konkursie Administrator przetwarza wyłącznie dane niezbędne do jego przeprowadzenia, w szczególności: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imię i nazwisko uczestnika;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kategorię konkursową / klasę lub etap edukacyjny – w zakresie niezbędnym do przyporządkowania do kategorii;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nazwę placówki oświatowej;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wybrany temat pracy;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imię i nazwisko rodzica/opiekuna prawnego – jeżeli jest potrzebne do potwierdzenia zgłoszenia osoby małoletniej;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jeden wskazany kanał kontaktu organizacyjnego;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dane dotyczące wyniku konkursu – w przypadku laureatów i osób wyróżnionych.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Administrator nie wymaga podania daty urodzenia dziecka, jeżeli właściwą kategorię konkursową można ustalić na podstawie klasy lub etapu edukacyjnego. Wizerunek uczestnika będzie przetwarzany wyłącznie w przypadku udzielenia odrębnej zgody.</w:t>
      </w:r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7" w:name="dobrowolność-podania-danych"/>
      <w:bookmarkEnd w:id="6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5. Dobrowolność podania danych.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Podanie danych oznaczonych w formularzu jako niezbędne jest warunkiem udziału w konkursie. Niepodanie tych danych uniemożliwi przyjęcie lub prawidłowe rozpatrzenie zgłoszenia.</w:t>
      </w:r>
    </w:p>
    <w:p w:rsidR="00362CDF" w:rsidRPr="005A1169" w:rsidRDefault="00362CDF" w:rsidP="00362CDF">
      <w:pPr>
        <w:pStyle w:val="Tekstpodstawowy"/>
        <w:spacing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Podanie danych w zakresie wykraczającym poza dane konieczne do przeprowadzenia konkursu, w szczególności wyrażenie zgody na publikację danych lub wizerunku, jest </w:t>
      </w:r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dobrowolne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362CDF" w:rsidRPr="005A1169" w:rsidRDefault="00362CDF" w:rsidP="00362CDF">
      <w:pPr>
        <w:pStyle w:val="Tekstpodstawowy"/>
        <w:spacing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Brak zgody na publikację wizerunku nie wpływa na możliwość udziału dziecka w konkursie, ocenę pracy ani możliwość otrzymania nagrody.</w:t>
      </w:r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8" w:name="odbiorcy-danych"/>
      <w:bookmarkEnd w:id="7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lastRenderedPageBreak/>
        <w:t>6. Odbiorcy danych.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Dane mogą być udostępniane podmiotom uprawnionym na podstawie przepisów prawa oraz podmiotom świadczącym Administratorowi usługi niezbędne do organizacji konkursu, w szczególności usługi informatyczne, hostingowe, pocztowe lub organizacyjne – na podstawie odpowiednich umów i zgodnie z przepisami o ochronie danych. W przypadku wyrażenia zgody na publikację danych lub wizerunku w mediach społecznościowych odbiorcami danych mogą być również użytkownicy tych serwisów oraz ich operatorzy, zgodnie z zasadami funkcjonowania poszczególnych platform.</w:t>
      </w:r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9" w:name="okres-przechowywania-danych"/>
      <w:bookmarkEnd w:id="8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7. Okres przechowywania danych.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Dane związane z obsługą konkursu będą przechowywane przez okres niezbędny do przeprowadzenia i rozliczenia konkursu, a następnie przez okres wynikający z obowiązujących Administratora przepisów dotyczących archiwizacji dokumentacji. Dane przetwarzane wyłącznie na podstawie zgody będą przetwarzane do czasu osiągnięcia celu wskazanego w zgodzie, upływu okresu wskazanego w zgodzie albo jej wcześniejszego wycofania, z uwzględnieniem obowiązków prawnych Administratora oraz możliwości dalszego przechowywania danych, jeżeli istnieje do tego odrębna podstawa prawna.</w:t>
      </w:r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10" w:name="prawa-osób-których-dane-dotyczą"/>
      <w:bookmarkEnd w:id="9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8. Prawa osób, których dane dotyczą.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Na zasadach określonych w RODO osobie, której dane dotyczą, przysługuje prawo: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dostępu do danych;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sprostowania danych;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ograniczenia przetwarzania;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usunięcia danych – w przypadkach określonych w RODO;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wniesienia sprzeciwu – jeżeli przetwarzanie odbywa się na podstawie art. 6 ust. 1 lit. e RODO;</w:t>
      </w:r>
    </w:p>
    <w:p w:rsidR="00362CDF" w:rsidRPr="005A1169" w:rsidRDefault="00362CDF" w:rsidP="00362CDF">
      <w:pPr>
        <w:pStyle w:val="Compact"/>
        <w:numPr>
          <w:ilvl w:val="0"/>
          <w:numId w:val="11"/>
        </w:numPr>
        <w:spacing w:before="0" w:after="0" w:line="336" w:lineRule="auto"/>
        <w:ind w:hanging="360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cofnięcia zgody w dowolnym momencie – w odniesieniu do danych przetwarzanych na podstawie zgody.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Cofnięcie zgody nie wpływa na zgodność z prawem przetwarzania dokonanego przed jej wycofaniem.</w:t>
      </w:r>
    </w:p>
    <w:p w:rsidR="00362CDF" w:rsidRPr="005A1169" w:rsidRDefault="00362CDF" w:rsidP="00362CDF">
      <w:pPr>
        <w:pStyle w:val="Tekstpodstawowy"/>
        <w:spacing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Osobie, której dane dotyczą, przysługuje również prawo wniesienia skargi do </w:t>
      </w:r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Prezesa Urzędu Ochrony Danych Osobowych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11" w:name="zautomatyzowane-podejmowanie-decyzji"/>
      <w:bookmarkEnd w:id="10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9. Zautomatyzowane podejmowanie decyzji.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Dane nie będą wykorzystywane do podejmowania decyzji wyłącznie w sposób zautomatyzowany, w tym do profilowania.</w:t>
      </w:r>
    </w:p>
    <w:p w:rsidR="00362CDF" w:rsidRPr="005A1169" w:rsidRDefault="00362CDF" w:rsidP="00362CDF">
      <w:pPr>
        <w:pStyle w:val="Nagwek3"/>
        <w:spacing w:before="0" w:after="0" w:line="336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</w:pPr>
      <w:bookmarkStart w:id="12" w:name="ochrona-prywatności-uczestników"/>
      <w:bookmarkEnd w:id="11"/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10. Ochrona prywatności uczestników.</w:t>
      </w:r>
    </w:p>
    <w:p w:rsidR="00362CDF" w:rsidRPr="005A1169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W celu ograniczenia zakresu ujawniania danych osobowych Organizator może stosować </w:t>
      </w:r>
      <w:r w:rsidRPr="005A116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l-PL"/>
        </w:rPr>
        <w:t>numery/kody zgłoszeń</w:t>
      </w:r>
      <w:r w:rsidRPr="005A116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, umożliwiające komisji konkursowej ocenę prac bez dostępu do danych identyfikujących uczestnika. Dane identyfikacyjne uczestników powinny być przechowywane oddzielnie od prac przekazywanych komisji konkursowej.</w:t>
      </w:r>
      <w:bookmarkEnd w:id="1"/>
      <w:bookmarkEnd w:id="2"/>
      <w:bookmarkEnd w:id="12"/>
    </w:p>
    <w:p w:rsidR="00362CDF" w:rsidRPr="005A1169" w:rsidRDefault="00362CDF" w:rsidP="00362CDF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A1169">
        <w:rPr>
          <w:rFonts w:ascii="Times New Roman" w:hAnsi="Times New Roman" w:cs="Times New Roman"/>
          <w:color w:val="000000" w:themeColor="text1"/>
          <w:sz w:val="18"/>
          <w:szCs w:val="18"/>
        </w:rPr>
        <w:br w:type="page"/>
      </w:r>
    </w:p>
    <w:p w:rsidR="00362CDF" w:rsidRPr="00362CDF" w:rsidRDefault="00362CDF" w:rsidP="00362CDF">
      <w:pPr>
        <w:pStyle w:val="Nagwek1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ZAŁĄCZNIK NR 1 - KARTA ZGŁOSZENIA UCZESTNIKA</w:t>
      </w:r>
    </w:p>
    <w:p w:rsidR="00362CDF" w:rsidRPr="00362CDF" w:rsidRDefault="00362CDF" w:rsidP="00362CDF">
      <w:pPr>
        <w:pStyle w:val="Nagwek3"/>
        <w:rPr>
          <w:rFonts w:ascii="Times New Roman" w:hAnsi="Times New Roman" w:cs="Times New Roman"/>
          <w:color w:val="000000"/>
          <w:sz w:val="22"/>
          <w:szCs w:val="22"/>
        </w:rPr>
      </w:pPr>
    </w:p>
    <w:p w:rsidR="00362CDF" w:rsidRPr="00362CDF" w:rsidRDefault="00362CDF" w:rsidP="00362CDF">
      <w:pPr>
        <w:pStyle w:val="Nagwek3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KONKURS PLASTYCZNY „ZIELONA KREDKA”</w:t>
      </w:r>
    </w:p>
    <w:p w:rsidR="00362CDF" w:rsidRPr="00362CDF" w:rsidRDefault="00362CDF" w:rsidP="00362CDF">
      <w:pPr>
        <w:pStyle w:val="Nagwek3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1. DANE UCZESTNIKA.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Imię i nazwisko uczestnika: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Wiek uczestnika: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Klasa / grupa przedszkolna: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agwek3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2. KATEGORIA WIEKOWA.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Proszę zaznaczyć właściwą kategorię:</w:t>
      </w:r>
    </w:p>
    <w:p w:rsidR="00362CDF" w:rsidRPr="00362CDF" w:rsidRDefault="00362CDF" w:rsidP="00362CDF">
      <w:pPr>
        <w:pStyle w:val="NormalnyWeb"/>
        <w:numPr>
          <w:ilvl w:val="0"/>
          <w:numId w:val="37"/>
        </w:numPr>
        <w:rPr>
          <w:color w:val="000000"/>
          <w:sz w:val="22"/>
          <w:szCs w:val="22"/>
        </w:rPr>
      </w:pP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Kategoria I</w:t>
      </w: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color w:val="000000"/>
          <w:sz w:val="22"/>
          <w:szCs w:val="22"/>
        </w:rPr>
        <w:t>– dzieci w wieku przedszkolnym</w:t>
      </w:r>
    </w:p>
    <w:p w:rsidR="00362CDF" w:rsidRPr="00362CDF" w:rsidRDefault="00362CDF" w:rsidP="00362CDF">
      <w:pPr>
        <w:pStyle w:val="NormalnyWeb"/>
        <w:numPr>
          <w:ilvl w:val="0"/>
          <w:numId w:val="37"/>
        </w:numPr>
        <w:rPr>
          <w:color w:val="000000"/>
          <w:sz w:val="22"/>
          <w:szCs w:val="22"/>
        </w:rPr>
      </w:pP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Kategoria II</w:t>
      </w: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color w:val="000000"/>
          <w:sz w:val="22"/>
          <w:szCs w:val="22"/>
        </w:rPr>
        <w:t>– uczniowie klas I–III szkół podstawowych</w:t>
      </w:r>
    </w:p>
    <w:p w:rsidR="00362CDF" w:rsidRPr="00362CDF" w:rsidRDefault="00362CDF" w:rsidP="00362CDF">
      <w:pPr>
        <w:pStyle w:val="NormalnyWeb"/>
        <w:numPr>
          <w:ilvl w:val="0"/>
          <w:numId w:val="37"/>
        </w:numPr>
        <w:rPr>
          <w:color w:val="000000"/>
          <w:sz w:val="22"/>
          <w:szCs w:val="22"/>
        </w:rPr>
      </w:pP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Kategoria III</w:t>
      </w: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color w:val="000000"/>
          <w:sz w:val="22"/>
          <w:szCs w:val="22"/>
        </w:rPr>
        <w:t>– uczniowie klas IV–VIII szkół podstawowych</w:t>
      </w:r>
    </w:p>
    <w:p w:rsidR="00362CDF" w:rsidRPr="00362CDF" w:rsidRDefault="00362CDF" w:rsidP="00362CDF">
      <w:pPr>
        <w:pStyle w:val="Nagwek3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3. TEMAT PRACY KONKURSOWEJ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Proszę zaznaczyć wybrany temat:</w:t>
      </w:r>
    </w:p>
    <w:p w:rsidR="00362CDF" w:rsidRPr="00362CDF" w:rsidRDefault="00362CDF" w:rsidP="00362CDF">
      <w:pPr>
        <w:pStyle w:val="NormalnyWeb"/>
        <w:numPr>
          <w:ilvl w:val="0"/>
          <w:numId w:val="38"/>
        </w:numPr>
        <w:rPr>
          <w:color w:val="000000"/>
          <w:sz w:val="22"/>
          <w:szCs w:val="22"/>
        </w:rPr>
      </w:pP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„Powietrze ma znaczenie”</w:t>
      </w:r>
    </w:p>
    <w:p w:rsidR="00362CDF" w:rsidRPr="00362CDF" w:rsidRDefault="00362CDF" w:rsidP="00362CDF">
      <w:pPr>
        <w:pStyle w:val="NormalnyWeb"/>
        <w:numPr>
          <w:ilvl w:val="0"/>
          <w:numId w:val="38"/>
        </w:numPr>
        <w:rPr>
          <w:color w:val="000000"/>
          <w:sz w:val="22"/>
          <w:szCs w:val="22"/>
        </w:rPr>
      </w:pP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„Drugie życie odpadów”</w:t>
      </w:r>
    </w:p>
    <w:p w:rsidR="00362CDF" w:rsidRPr="00362CDF" w:rsidRDefault="00362CDF" w:rsidP="00362CDF">
      <w:pPr>
        <w:pStyle w:val="NormalnyWeb"/>
        <w:rPr>
          <w:rStyle w:val="Pogrubienie"/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Tytuł pracy (opcjonalnie):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agwek3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4. DANE PLACÓWKI OŚWIATOWEJ.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Nazwa placówki: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Adres placówki: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</w:p>
    <w:p w:rsidR="00362CDF" w:rsidRPr="00362CDF" w:rsidRDefault="00362CDF" w:rsidP="00362CDF">
      <w:pPr>
        <w:pStyle w:val="Nagwek3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5. DANE OPIEKUNA / NAUCZYCIELA.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Imię i nazwisko opiekuna / nauczyciela: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lastRenderedPageBreak/>
        <w:t>Telefon kontaktowy do placówki: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Adres e-mail do placówki: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2738C8" w:rsidP="00362C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362CDF" w:rsidRPr="00362CDF" w:rsidRDefault="00362CDF" w:rsidP="00362CDF">
      <w:pPr>
        <w:pStyle w:val="Nagwek3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POTWIERDZENIE KOMPLETNOŚCI ZGŁOSZENIA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Do pracy konkursowej dołączono:</w:t>
      </w:r>
    </w:p>
    <w:p w:rsidR="00362CDF" w:rsidRPr="00362CDF" w:rsidRDefault="00362CDF" w:rsidP="00362CDF">
      <w:pPr>
        <w:pStyle w:val="NormalnyWeb"/>
        <w:numPr>
          <w:ilvl w:val="0"/>
          <w:numId w:val="39"/>
        </w:numPr>
        <w:rPr>
          <w:color w:val="000000"/>
          <w:sz w:val="22"/>
          <w:szCs w:val="22"/>
        </w:rPr>
      </w:pP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color w:val="000000"/>
          <w:sz w:val="22"/>
          <w:szCs w:val="22"/>
        </w:rPr>
        <w:t>Kartę zgłoszenia uczestnika</w:t>
      </w:r>
    </w:p>
    <w:p w:rsidR="00362CDF" w:rsidRPr="00362CDF" w:rsidRDefault="00362CDF" w:rsidP="00362CDF">
      <w:pPr>
        <w:pStyle w:val="NormalnyWeb"/>
        <w:numPr>
          <w:ilvl w:val="0"/>
          <w:numId w:val="39"/>
        </w:numPr>
        <w:rPr>
          <w:color w:val="000000"/>
          <w:sz w:val="22"/>
          <w:szCs w:val="22"/>
        </w:rPr>
      </w:pP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color w:val="000000"/>
          <w:sz w:val="22"/>
          <w:szCs w:val="22"/>
        </w:rPr>
        <w:t>Oświadczenie rodzica / opiekuna prawnego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Uwaga:</w:t>
      </w: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color w:val="000000"/>
          <w:sz w:val="22"/>
          <w:szCs w:val="22"/>
        </w:rPr>
        <w:t>Kartę należy wypełnić czytelnie i dołączyć do pracy konkursowej. Oświadczenie rodzica/opiekuna prawnego stanowi odrębny załącznik do Regulaminu.</w:t>
      </w:r>
    </w:p>
    <w:p w:rsidR="00362CDF" w:rsidRPr="00362CDF" w:rsidRDefault="00362CDF" w:rsidP="00362CD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362CDF">
        <w:rPr>
          <w:rFonts w:ascii="Times New Roman" w:hAnsi="Times New Roman" w:cs="Times New Roman"/>
          <w:color w:val="000000"/>
        </w:rPr>
        <w:br w:type="page"/>
      </w:r>
    </w:p>
    <w:p w:rsidR="00362CDF" w:rsidRPr="00362CDF" w:rsidRDefault="00362CDF" w:rsidP="00362CDF">
      <w:pPr>
        <w:pStyle w:val="Nagwek1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ZAŁĄCZNIK NR 2 - OŚWIADCZENIA I ZGODY RODZICA / OPIEKUNA PRAWNEGO</w:t>
      </w:r>
    </w:p>
    <w:p w:rsidR="00362CDF" w:rsidRPr="00362CDF" w:rsidRDefault="00362CDF" w:rsidP="00362CDF">
      <w:pPr>
        <w:pStyle w:val="Nagwek3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KONKURS PLASTYCZNY „ZIELONA KREDKA”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Ja, niżej podpisana/y: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imię i nazwisko rodzica / opiekuna prawnego: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jako rodzic / opiekun prawny: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imię i nazwisko dziecka: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oświadczam, że zapoznałam/em się z Regulaminem Konkursu Plastycznego</w:t>
      </w: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„Zielona Kredka”</w:t>
      </w:r>
      <w:r w:rsidRPr="00362CDF">
        <w:rPr>
          <w:color w:val="000000"/>
          <w:sz w:val="22"/>
          <w:szCs w:val="22"/>
        </w:rPr>
        <w:t>, organizowanego przez</w:t>
      </w: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Urząd Miasta i Gminy w Międzyborzu</w:t>
      </w:r>
      <w:r w:rsidRPr="00362CDF">
        <w:rPr>
          <w:color w:val="000000"/>
          <w:sz w:val="22"/>
          <w:szCs w:val="22"/>
        </w:rPr>
        <w:t>, akceptuję jego postanowienia oraz wyrażam zgodę na udział mojego dziecka/podopiecznego w Konkursie.</w:t>
      </w:r>
    </w:p>
    <w:p w:rsidR="00362CDF" w:rsidRPr="00362CDF" w:rsidRDefault="00362CDF" w:rsidP="00362CDF">
      <w:pPr>
        <w:pStyle w:val="Nagwek2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I. OŚWIADCZENIA DOTYCZĄCE PRACY KONKURSOWEJ.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Oświadczam, że:</w:t>
      </w:r>
    </w:p>
    <w:p w:rsidR="00362CDF" w:rsidRPr="00362CDF" w:rsidRDefault="00362CDF" w:rsidP="00362CDF">
      <w:pPr>
        <w:pStyle w:val="NormalnyWeb"/>
        <w:numPr>
          <w:ilvl w:val="0"/>
          <w:numId w:val="40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praca konkursowa została wykonana samodzielnie przez moje dziecko/podopiecznego;</w:t>
      </w:r>
    </w:p>
    <w:p w:rsidR="00362CDF" w:rsidRPr="00362CDF" w:rsidRDefault="00362CDF" w:rsidP="00362CDF">
      <w:pPr>
        <w:pStyle w:val="NormalnyWeb"/>
        <w:numPr>
          <w:ilvl w:val="0"/>
          <w:numId w:val="40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praca nie była wcześniej nagradzana w innych konkursach ani zgłaszana do innych konkursów w sposób sprzeczny z Regulaminem;</w:t>
      </w:r>
    </w:p>
    <w:p w:rsidR="00362CDF" w:rsidRPr="00362CDF" w:rsidRDefault="00362CDF" w:rsidP="00362CDF">
      <w:pPr>
        <w:pStyle w:val="NormalnyWeb"/>
        <w:numPr>
          <w:ilvl w:val="0"/>
          <w:numId w:val="40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zgłoszona praca nie narusza praw osób trzecich, w szczególności praw autorskich oraz dóbr osobistych;</w:t>
      </w:r>
    </w:p>
    <w:p w:rsidR="00362CDF" w:rsidRPr="00362CDF" w:rsidRDefault="00362CDF" w:rsidP="00362CDF">
      <w:pPr>
        <w:pStyle w:val="NormalnyWeb"/>
        <w:numPr>
          <w:ilvl w:val="0"/>
          <w:numId w:val="40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według mojej wiedzy moje dziecko/podopieczny jest autorem zgłoszonej pracy i przysługują mu prawa autorskie do utworu w zakresie umożliwiającym jego zgłoszenie do Konkursu.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Podpis rodzica / opiekuna prawnego: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agwek2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II. ZGODA DOTYCZĄCA WYKORZYSTANIA PRACY KONKURSOWEJ.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Wyrażam zgodę na nieodpłatne korzystanie przez Organizatora z pracy konkursowej mojego dziecka/podopiecznego w związku z organizacją, przeprowadzeniem, promocją i dokumentowaniem Konkursu „Zielona Kredka”, w szczególności poprzez:</w:t>
      </w:r>
    </w:p>
    <w:p w:rsidR="00362CDF" w:rsidRPr="00362CDF" w:rsidRDefault="00362CDF" w:rsidP="00362CDF">
      <w:pPr>
        <w:pStyle w:val="NormalnyWeb"/>
        <w:numPr>
          <w:ilvl w:val="0"/>
          <w:numId w:val="41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publiczne prezentowanie i wystawianie pracy;</w:t>
      </w:r>
    </w:p>
    <w:p w:rsidR="00362CDF" w:rsidRPr="00362CDF" w:rsidRDefault="00362CDF" w:rsidP="00362CDF">
      <w:pPr>
        <w:pStyle w:val="NormalnyWeb"/>
        <w:numPr>
          <w:ilvl w:val="0"/>
          <w:numId w:val="41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utrwalanie i zwielokrotnianie pracy w formie drukowanej i cyfrowej;</w:t>
      </w:r>
    </w:p>
    <w:p w:rsidR="00362CDF" w:rsidRPr="00362CDF" w:rsidRDefault="00362CDF" w:rsidP="00362CDF">
      <w:pPr>
        <w:pStyle w:val="NormalnyWeb"/>
        <w:numPr>
          <w:ilvl w:val="0"/>
          <w:numId w:val="41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publikację pracy na stronie internetowej Organizatora;</w:t>
      </w:r>
    </w:p>
    <w:p w:rsidR="00362CDF" w:rsidRPr="00362CDF" w:rsidRDefault="00362CDF" w:rsidP="00362CDF">
      <w:pPr>
        <w:pStyle w:val="NormalnyWeb"/>
        <w:numPr>
          <w:ilvl w:val="0"/>
          <w:numId w:val="41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publikację pracy w oficjalnych mediach społecznościowych Organizatora;</w:t>
      </w:r>
    </w:p>
    <w:p w:rsidR="00362CDF" w:rsidRPr="00362CDF" w:rsidRDefault="00362CDF" w:rsidP="00362CDF">
      <w:pPr>
        <w:pStyle w:val="NormalnyWeb"/>
        <w:numPr>
          <w:ilvl w:val="0"/>
          <w:numId w:val="41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wykorzystanie pracy w materiałach informacyjnych, edukacyjnych i promocyjnych dotyczących Konkursu i działalności Organizatora.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Organizator jest uprawniony do technicznego dostosowania pracy do sposobu publikacji, w szczególności zmiany jej rozmiaru lub formatu, pod warunkiem, że nie prowadzi to do zmiany charakteru ani treści pracy.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W przypadku publikacji pracy Organizator będzie respektował autorskie prawa osobiste autora, w szczególności prawo do oznaczenia autorstwa, z uwzględnieniem zasad dotyczących publikacji danych osobowych małoletniego uczestnika.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lastRenderedPageBreak/>
        <w:t>Podpis rodzica / opiekuna prawnego: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agwek2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III. ZGODA NA PUBLIKACJĘ DANYCH UCZESTNIKA.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Proszę zaznaczyć właściwą odpowiedź:</w:t>
      </w:r>
    </w:p>
    <w:p w:rsidR="00362CDF" w:rsidRPr="00362CDF" w:rsidRDefault="00362CDF" w:rsidP="00362CDF">
      <w:pPr>
        <w:pStyle w:val="NormalnyWeb"/>
        <w:numPr>
          <w:ilvl w:val="0"/>
          <w:numId w:val="42"/>
        </w:numPr>
        <w:rPr>
          <w:color w:val="000000"/>
          <w:sz w:val="22"/>
          <w:szCs w:val="22"/>
        </w:rPr>
      </w:pP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WYRAŻAM ZGODĘ</w:t>
      </w:r>
    </w:p>
    <w:p w:rsidR="00362CDF" w:rsidRPr="00362CDF" w:rsidRDefault="00362CDF" w:rsidP="00362CDF">
      <w:pPr>
        <w:pStyle w:val="NormalnyWeb"/>
        <w:numPr>
          <w:ilvl w:val="0"/>
          <w:numId w:val="42"/>
        </w:numPr>
        <w:rPr>
          <w:color w:val="000000"/>
          <w:sz w:val="22"/>
          <w:szCs w:val="22"/>
        </w:rPr>
      </w:pP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NIE WYRAŻAM ZGODY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na publiczne podanie przez Organizatora</w:t>
      </w: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imienia i nazwiska mojego dziecka/podopiecznego, jego kategorii wiekowej oraz nazwy placówki oświatowej</w:t>
      </w:r>
      <w:r w:rsidRPr="00362CDF">
        <w:rPr>
          <w:color w:val="000000"/>
          <w:sz w:val="22"/>
          <w:szCs w:val="22"/>
        </w:rPr>
        <w:t>, w związku z ogłoszeniem wyników, prezentacją laureatów oraz promocją i dokumentowaniem Konkursu, w szczególności na stronie internetowej Organizatora, w jego oficjalnych mediach społecznościowych oraz materiałach informacyjnych i promocyjnych dotyczących Konkursu.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Przyjmuję do wiadomości, że w przypadku publikacji danych w Internecie mogą one być dostępne dla nieograniczonego kręgu odbiorców.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Podpis rodzica / opiekuna prawnego: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agwek2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IV. ZGODA NA ROZPOWSZECHNIANIE WIZERUNKU.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Proszę zaznaczyć właściwą odpowiedź: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WYRAŻAM ZGODĘ</w:t>
      </w:r>
      <w:r w:rsidRPr="00362CDF">
        <w:rPr>
          <w:color w:val="000000"/>
          <w:sz w:val="22"/>
          <w:szCs w:val="22"/>
        </w:rPr>
        <w:t xml:space="preserve"> /</w:t>
      </w: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NIE WYRAŻAM ZGODY</w:t>
      </w:r>
      <w:r w:rsidRPr="00362CDF">
        <w:rPr>
          <w:color w:val="000000"/>
          <w:sz w:val="22"/>
          <w:szCs w:val="22"/>
        </w:rPr>
        <w:t xml:space="preserve"> na nieodpłatne utrwalanie oraz rozpowszechnianie wizerunku mojego dziecka/podopiecznego, zarejestrowanego podczas wydarzeń związanych z Konkursem Plastycznym „Zielona Kredka”, w szczególności podczas ogłoszenia wyników, wystawy prac oraz wręczenia nagród.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Zgoda obejmuje wykorzystanie zdjęć oraz materiałów audiowizualnych:</w:t>
      </w:r>
    </w:p>
    <w:p w:rsidR="00362CDF" w:rsidRPr="00362CDF" w:rsidRDefault="00362CDF" w:rsidP="00362CDF">
      <w:pPr>
        <w:pStyle w:val="NormalnyWeb"/>
        <w:numPr>
          <w:ilvl w:val="0"/>
          <w:numId w:val="43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na stronie internetowej Organizatora;</w:t>
      </w:r>
    </w:p>
    <w:p w:rsidR="00362CDF" w:rsidRPr="00362CDF" w:rsidRDefault="00362CDF" w:rsidP="00362CDF">
      <w:pPr>
        <w:pStyle w:val="NormalnyWeb"/>
        <w:numPr>
          <w:ilvl w:val="0"/>
          <w:numId w:val="43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w oficjalnych mediach społecznościowych Organizatora;</w:t>
      </w:r>
    </w:p>
    <w:p w:rsidR="00362CDF" w:rsidRPr="00362CDF" w:rsidRDefault="00362CDF" w:rsidP="00362CDF">
      <w:pPr>
        <w:pStyle w:val="NormalnyWeb"/>
        <w:numPr>
          <w:ilvl w:val="0"/>
          <w:numId w:val="43"/>
        </w:numPr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w materiałach informacyjnych, edukacyjnych i promocyjnych Organizatora związanych z Konkursem.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Wizerunek nie może być wykorzystywany w sposób naruszający godność lub inne dobra osobiste dziecka.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Przyjmuję do wiadomości, że materiały opublikowane w Internecie, w szczególności w serwisach społecznościowych, mogą być dostępne dla nieograniczonego kręgu odbiorców, a ich całkowite usunięcie po wcześniejszym rozpowszechnieniu może nie być możliwe.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Podpis rodzica / opiekuna prawnego: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agwek2"/>
        <w:rPr>
          <w:rFonts w:ascii="Times New Roman" w:hAnsi="Times New Roman" w:cs="Times New Roman"/>
          <w:color w:val="000000"/>
          <w:sz w:val="22"/>
          <w:szCs w:val="22"/>
        </w:rPr>
      </w:pPr>
      <w:r w:rsidRPr="00362CDF">
        <w:rPr>
          <w:rFonts w:ascii="Times New Roman" w:hAnsi="Times New Roman" w:cs="Times New Roman"/>
          <w:color w:val="000000"/>
          <w:sz w:val="22"/>
          <w:szCs w:val="22"/>
        </w:rPr>
        <w:t>V. DOBROWOLNOŚĆ ZGÓD.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t>Przyjmuję do wiadomości, że zgody dotyczące</w:t>
      </w:r>
      <w:r w:rsidRPr="00362CDF">
        <w:rPr>
          <w:rStyle w:val="apple-converted-space"/>
          <w:color w:val="000000"/>
          <w:sz w:val="22"/>
          <w:szCs w:val="22"/>
        </w:rPr>
        <w:t> </w:t>
      </w:r>
      <w:r w:rsidRPr="00362CDF">
        <w:rPr>
          <w:rStyle w:val="Pogrubienie"/>
          <w:color w:val="000000"/>
          <w:sz w:val="22"/>
          <w:szCs w:val="22"/>
        </w:rPr>
        <w:t>publikacji danych osobowych oraz rozpowszechniania wizerunku są dobrowolne</w:t>
      </w:r>
      <w:r w:rsidRPr="00362CDF">
        <w:rPr>
          <w:color w:val="000000"/>
          <w:sz w:val="22"/>
          <w:szCs w:val="22"/>
        </w:rPr>
        <w:t>, a ich niewyrażenie nie wpływa na możliwość udziału dziecka/podopiecznego w Konkursie ani na ocenę jego pracy.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color w:val="000000"/>
          <w:sz w:val="22"/>
          <w:szCs w:val="22"/>
        </w:rPr>
        <w:lastRenderedPageBreak/>
        <w:t>Zgody oparte na zgodzie osoby, której dane dotyczą, mogą zostać cofnięte na zasadach określonych w obowiązujących przepisach i klauzuli informacyjnej Organizatora. Cofnięcie zgody nie wpływa na zgodność z prawem działań dokonanych na jej podstawie przed jej cofnięciem.</w:t>
      </w:r>
    </w:p>
    <w:p w:rsidR="00362CDF" w:rsidRPr="00362CDF" w:rsidRDefault="00362CDF" w:rsidP="00362CDF">
      <w:pPr>
        <w:rPr>
          <w:rFonts w:ascii="Times New Roman" w:hAnsi="Times New Roman" w:cs="Times New Roman"/>
        </w:rPr>
      </w:pPr>
      <w:r w:rsidRPr="00362CDF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>
                <wp:extent cx="5972810" cy="1270"/>
                <wp:effectExtent l="13970" t="5715" r="13970" b="12065"/>
                <wp:docPr id="2" name="Prostoką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97281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4CEE6C" id="Prostokąt 2" o:spid="_x0000_s1026" style="width:470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Miejscowość i data: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  <w:r w:rsidRPr="00362CDF">
        <w:rPr>
          <w:rStyle w:val="Pogrubienie"/>
          <w:color w:val="000000"/>
          <w:sz w:val="22"/>
          <w:szCs w:val="22"/>
        </w:rPr>
        <w:t>Czytelny podpis rodzica / opiekuna prawnego:</w:t>
      </w:r>
      <w:r w:rsidRPr="00362CDF">
        <w:rPr>
          <w:color w:val="000000"/>
          <w:sz w:val="22"/>
          <w:szCs w:val="22"/>
        </w:rPr>
        <w:br/>
        <w:t>............................................................................................................................</w:t>
      </w:r>
    </w:p>
    <w:p w:rsidR="00362CDF" w:rsidRPr="00362CDF" w:rsidRDefault="00362CDF" w:rsidP="00362CDF">
      <w:pPr>
        <w:pStyle w:val="NormalnyWeb"/>
        <w:rPr>
          <w:color w:val="000000"/>
          <w:sz w:val="22"/>
          <w:szCs w:val="22"/>
        </w:rPr>
      </w:pPr>
    </w:p>
    <w:p w:rsidR="00362CDF" w:rsidRPr="00362CDF" w:rsidRDefault="00362CDF" w:rsidP="00362CDF">
      <w:pPr>
        <w:pStyle w:val="FirstParagraph"/>
        <w:spacing w:before="0" w:after="0" w:line="336" w:lineRule="auto"/>
        <w:rPr>
          <w:rFonts w:ascii="Times New Roman" w:hAnsi="Times New Roman" w:cs="Times New Roman"/>
          <w:color w:val="000000" w:themeColor="text1"/>
          <w:sz w:val="22"/>
          <w:szCs w:val="22"/>
          <w:lang w:val="pl-PL"/>
        </w:rPr>
      </w:pPr>
    </w:p>
    <w:p w:rsidR="004F261C" w:rsidRPr="00362CDF" w:rsidRDefault="004F261C" w:rsidP="00362CDF">
      <w:pPr>
        <w:pStyle w:val="Nagwek"/>
        <w:spacing w:after="200" w:line="276" w:lineRule="auto"/>
        <w:rPr>
          <w:rFonts w:ascii="Times New Roman" w:hAnsi="Times New Roman" w:cs="Times New Roman"/>
          <w:szCs w:val="24"/>
        </w:rPr>
      </w:pPr>
    </w:p>
    <w:sectPr w:rsidR="004F261C" w:rsidRPr="00362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9EB6451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4510F5"/>
    <w:multiLevelType w:val="multilevel"/>
    <w:tmpl w:val="6F5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A99411"/>
    <w:multiLevelType w:val="multilevel"/>
    <w:tmpl w:val="E2CC39FA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032A068B"/>
    <w:multiLevelType w:val="hybridMultilevel"/>
    <w:tmpl w:val="57CCA3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523A5C"/>
    <w:multiLevelType w:val="hybridMultilevel"/>
    <w:tmpl w:val="5C6AA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47178"/>
    <w:multiLevelType w:val="hybridMultilevel"/>
    <w:tmpl w:val="0354E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72BAB"/>
    <w:multiLevelType w:val="hybridMultilevel"/>
    <w:tmpl w:val="04544C3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F4F0B6E"/>
    <w:multiLevelType w:val="hybridMultilevel"/>
    <w:tmpl w:val="67B60A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680B4E"/>
    <w:multiLevelType w:val="hybridMultilevel"/>
    <w:tmpl w:val="E18C4D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CB537E"/>
    <w:multiLevelType w:val="hybridMultilevel"/>
    <w:tmpl w:val="2280C95E"/>
    <w:lvl w:ilvl="0" w:tplc="27FE85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E0AB0"/>
    <w:multiLevelType w:val="hybridMultilevel"/>
    <w:tmpl w:val="7C3A5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570A8"/>
    <w:multiLevelType w:val="hybridMultilevel"/>
    <w:tmpl w:val="399EC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712F7"/>
    <w:multiLevelType w:val="hybridMultilevel"/>
    <w:tmpl w:val="76CCE0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A766633"/>
    <w:multiLevelType w:val="hybridMultilevel"/>
    <w:tmpl w:val="01186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752CA"/>
    <w:multiLevelType w:val="hybridMultilevel"/>
    <w:tmpl w:val="9C9CAE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E4338DF"/>
    <w:multiLevelType w:val="hybridMultilevel"/>
    <w:tmpl w:val="F354A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44F19"/>
    <w:multiLevelType w:val="multilevel"/>
    <w:tmpl w:val="6ED0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221DC"/>
    <w:multiLevelType w:val="hybridMultilevel"/>
    <w:tmpl w:val="66EA8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008EB"/>
    <w:multiLevelType w:val="hybridMultilevel"/>
    <w:tmpl w:val="96CCBB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2036BF"/>
    <w:multiLevelType w:val="hybridMultilevel"/>
    <w:tmpl w:val="4A2E4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96B39"/>
    <w:multiLevelType w:val="hybridMultilevel"/>
    <w:tmpl w:val="63B8F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63FAD"/>
    <w:multiLevelType w:val="hybridMultilevel"/>
    <w:tmpl w:val="3C6676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0541BA"/>
    <w:multiLevelType w:val="hybridMultilevel"/>
    <w:tmpl w:val="8B6064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A66DDE"/>
    <w:multiLevelType w:val="hybridMultilevel"/>
    <w:tmpl w:val="4BB25374"/>
    <w:lvl w:ilvl="0" w:tplc="EE4C5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C6445"/>
    <w:multiLevelType w:val="hybridMultilevel"/>
    <w:tmpl w:val="102E2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63AE8"/>
    <w:multiLevelType w:val="hybridMultilevel"/>
    <w:tmpl w:val="23DAC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867BA"/>
    <w:multiLevelType w:val="multilevel"/>
    <w:tmpl w:val="0D3A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133F2F"/>
    <w:multiLevelType w:val="multilevel"/>
    <w:tmpl w:val="832A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843B02"/>
    <w:multiLevelType w:val="hybridMultilevel"/>
    <w:tmpl w:val="DBF85F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BE4D95"/>
    <w:multiLevelType w:val="hybridMultilevel"/>
    <w:tmpl w:val="8DAC7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61EFF"/>
    <w:multiLevelType w:val="multilevel"/>
    <w:tmpl w:val="A9A2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577EC9"/>
    <w:multiLevelType w:val="hybridMultilevel"/>
    <w:tmpl w:val="70D4FB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D34748"/>
    <w:multiLevelType w:val="hybridMultilevel"/>
    <w:tmpl w:val="923208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246469"/>
    <w:multiLevelType w:val="hybridMultilevel"/>
    <w:tmpl w:val="3830E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763CA"/>
    <w:multiLevelType w:val="hybridMultilevel"/>
    <w:tmpl w:val="B7F6F6AA"/>
    <w:lvl w:ilvl="0" w:tplc="81A2C60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2840B0"/>
    <w:multiLevelType w:val="hybridMultilevel"/>
    <w:tmpl w:val="A68CF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82DD9"/>
    <w:multiLevelType w:val="hybridMultilevel"/>
    <w:tmpl w:val="C4907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07825"/>
    <w:multiLevelType w:val="multilevel"/>
    <w:tmpl w:val="DB20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6A240D"/>
    <w:multiLevelType w:val="hybridMultilevel"/>
    <w:tmpl w:val="4B3E1C8C"/>
    <w:lvl w:ilvl="0" w:tplc="770EB36C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71E41"/>
    <w:multiLevelType w:val="multilevel"/>
    <w:tmpl w:val="BEFA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271501"/>
    <w:multiLevelType w:val="hybridMultilevel"/>
    <w:tmpl w:val="16D43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007DF"/>
    <w:multiLevelType w:val="hybridMultilevel"/>
    <w:tmpl w:val="376C8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B508F"/>
    <w:multiLevelType w:val="hybridMultilevel"/>
    <w:tmpl w:val="9AB484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8"/>
  </w:num>
  <w:num w:numId="3">
    <w:abstractNumId w:val="2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</w:num>
  <w:num w:numId="6">
    <w:abstractNumId w:val="10"/>
  </w:num>
  <w:num w:numId="7">
    <w:abstractNumId w:val="32"/>
  </w:num>
  <w:num w:numId="8">
    <w:abstractNumId w:val="15"/>
  </w:num>
  <w:num w:numId="9">
    <w:abstractNumId w:val="36"/>
  </w:num>
  <w:num w:numId="10">
    <w:abstractNumId w:val="3"/>
  </w:num>
  <w:num w:numId="11">
    <w:abstractNumId w:val="0"/>
  </w:num>
  <w:num w:numId="12">
    <w:abstractNumId w:val="22"/>
  </w:num>
  <w:num w:numId="13">
    <w:abstractNumId w:val="18"/>
  </w:num>
  <w:num w:numId="14">
    <w:abstractNumId w:val="14"/>
  </w:num>
  <w:num w:numId="15">
    <w:abstractNumId w:val="17"/>
  </w:num>
  <w:num w:numId="16">
    <w:abstractNumId w:val="41"/>
  </w:num>
  <w:num w:numId="17">
    <w:abstractNumId w:val="25"/>
  </w:num>
  <w:num w:numId="18">
    <w:abstractNumId w:val="21"/>
  </w:num>
  <w:num w:numId="19">
    <w:abstractNumId w:val="13"/>
  </w:num>
  <w:num w:numId="20">
    <w:abstractNumId w:val="33"/>
  </w:num>
  <w:num w:numId="21">
    <w:abstractNumId w:val="19"/>
  </w:num>
  <w:num w:numId="22">
    <w:abstractNumId w:val="29"/>
  </w:num>
  <w:num w:numId="23">
    <w:abstractNumId w:val="7"/>
  </w:num>
  <w:num w:numId="24">
    <w:abstractNumId w:val="31"/>
  </w:num>
  <w:num w:numId="25">
    <w:abstractNumId w:val="11"/>
  </w:num>
  <w:num w:numId="26">
    <w:abstractNumId w:val="20"/>
  </w:num>
  <w:num w:numId="27">
    <w:abstractNumId w:val="5"/>
  </w:num>
  <w:num w:numId="28">
    <w:abstractNumId w:val="4"/>
  </w:num>
  <w:num w:numId="29">
    <w:abstractNumId w:val="8"/>
  </w:num>
  <w:num w:numId="30">
    <w:abstractNumId w:val="34"/>
  </w:num>
  <w:num w:numId="31">
    <w:abstractNumId w:val="23"/>
  </w:num>
  <w:num w:numId="32">
    <w:abstractNumId w:val="28"/>
  </w:num>
  <w:num w:numId="33">
    <w:abstractNumId w:val="6"/>
  </w:num>
  <w:num w:numId="34">
    <w:abstractNumId w:val="40"/>
  </w:num>
  <w:num w:numId="35">
    <w:abstractNumId w:val="12"/>
  </w:num>
  <w:num w:numId="36">
    <w:abstractNumId w:val="35"/>
  </w:num>
  <w:num w:numId="37">
    <w:abstractNumId w:val="26"/>
  </w:num>
  <w:num w:numId="38">
    <w:abstractNumId w:val="30"/>
  </w:num>
  <w:num w:numId="39">
    <w:abstractNumId w:val="27"/>
  </w:num>
  <w:num w:numId="40">
    <w:abstractNumId w:val="37"/>
  </w:num>
  <w:num w:numId="41">
    <w:abstractNumId w:val="1"/>
  </w:num>
  <w:num w:numId="42">
    <w:abstractNumId w:val="16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1C"/>
    <w:rsid w:val="00253F3C"/>
    <w:rsid w:val="002738C8"/>
    <w:rsid w:val="00362CDF"/>
    <w:rsid w:val="00426024"/>
    <w:rsid w:val="004F261C"/>
    <w:rsid w:val="00520146"/>
    <w:rsid w:val="005A1169"/>
    <w:rsid w:val="008043AF"/>
    <w:rsid w:val="00A4728A"/>
    <w:rsid w:val="00C06DCA"/>
    <w:rsid w:val="00E62D32"/>
    <w:rsid w:val="00E8283A"/>
    <w:rsid w:val="00F9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94A3"/>
  <w15:chartTrackingRefBased/>
  <w15:docId w15:val="{B06D9613-6436-4CFC-8062-F1A06978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362CD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362CD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362CD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26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DCA"/>
    <w:pPr>
      <w:tabs>
        <w:tab w:val="center" w:pos="4680"/>
        <w:tab w:val="right" w:pos="9360"/>
      </w:tabs>
      <w:spacing w:after="0" w:line="240" w:lineRule="auto"/>
    </w:pPr>
    <w:rPr>
      <w:rFonts w:ascii="Calibri" w:eastAsiaTheme="minorEastAsia" w:hAnsi="Calibri"/>
      <w:color w:val="000000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06DCA"/>
    <w:rPr>
      <w:rFonts w:ascii="Calibri" w:eastAsiaTheme="minorEastAsia" w:hAnsi="Calibri"/>
      <w:color w:val="000000"/>
      <w:sz w:val="24"/>
    </w:rPr>
  </w:style>
  <w:style w:type="table" w:styleId="Tabela-Siatka">
    <w:name w:val="Table Grid"/>
    <w:basedOn w:val="Standardowy"/>
    <w:uiPriority w:val="39"/>
    <w:rsid w:val="0042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426024"/>
    <w:pPr>
      <w:spacing w:after="120" w:line="276" w:lineRule="auto"/>
    </w:pPr>
    <w:rPr>
      <w:rFonts w:ascii="Calibri" w:eastAsiaTheme="minorEastAsia" w:hAnsi="Calibri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024"/>
    <w:rPr>
      <w:rFonts w:ascii="Calibri" w:eastAsiaTheme="minorEastAsia" w:hAnsi="Calibri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62CDF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362C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2CDF"/>
    <w:rPr>
      <w:rFonts w:eastAsiaTheme="majorEastAsia" w:cstheme="majorBidi"/>
      <w:color w:val="2E74B5" w:themeColor="accent1" w:themeShade="BF"/>
      <w:sz w:val="28"/>
      <w:szCs w:val="28"/>
      <w:lang w:val="en-US" w:eastAsia="zh-CN"/>
    </w:rPr>
  </w:style>
  <w:style w:type="paragraph" w:customStyle="1" w:styleId="FirstParagraph">
    <w:name w:val="First Paragraph"/>
    <w:basedOn w:val="Tekstpodstawowy"/>
    <w:next w:val="Tekstpodstawowy"/>
    <w:qFormat/>
    <w:rsid w:val="00362CDF"/>
    <w:pPr>
      <w:spacing w:before="180" w:after="180" w:line="240" w:lineRule="auto"/>
    </w:pPr>
    <w:rPr>
      <w:rFonts w:asciiTheme="minorHAnsi" w:hAnsiTheme="minorHAnsi"/>
      <w:color w:val="auto"/>
      <w:szCs w:val="24"/>
      <w:lang w:val="en-US" w:eastAsia="zh-CN"/>
    </w:rPr>
  </w:style>
  <w:style w:type="paragraph" w:customStyle="1" w:styleId="Compact">
    <w:name w:val="Compact"/>
    <w:basedOn w:val="Tekstpodstawowy"/>
    <w:qFormat/>
    <w:rsid w:val="00362CDF"/>
    <w:pPr>
      <w:spacing w:before="36" w:after="36" w:line="240" w:lineRule="auto"/>
    </w:pPr>
    <w:rPr>
      <w:rFonts w:asciiTheme="minorHAnsi" w:hAnsiTheme="minorHAnsi"/>
      <w:color w:val="auto"/>
      <w:szCs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36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2CDF"/>
    <w:rPr>
      <w:b/>
      <w:bCs/>
    </w:rPr>
  </w:style>
  <w:style w:type="character" w:customStyle="1" w:styleId="apple-converted-space">
    <w:name w:val="apple-converted-space"/>
    <w:basedOn w:val="Domylnaczcionkaakapitu"/>
    <w:rsid w:val="00362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miedzybor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2560</Words>
  <Characters>15363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Kuświk</dc:creator>
  <cp:keywords/>
  <dc:description/>
  <cp:lastModifiedBy>Katarzyna Biesiadecka</cp:lastModifiedBy>
  <cp:revision>3</cp:revision>
  <cp:lastPrinted>2026-08-28T07:24:00Z</cp:lastPrinted>
  <dcterms:created xsi:type="dcterms:W3CDTF">2026-08-28T10:42:00Z</dcterms:created>
  <dcterms:modified xsi:type="dcterms:W3CDTF">2026-08-31T13:37:00Z</dcterms:modified>
</cp:coreProperties>
</file>